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6B47" w14:textId="77777777" w:rsidR="009E44C5" w:rsidRDefault="009E44C5" w:rsidP="00E065BC">
      <w:pPr>
        <w:spacing w:line="360" w:lineRule="auto"/>
        <w:ind w:right="223"/>
        <w:rPr>
          <w:sz w:val="16"/>
          <w:szCs w:val="16"/>
          <w:lang w:val="pl-PL"/>
        </w:rPr>
      </w:pPr>
    </w:p>
    <w:p w14:paraId="5E3BDCE5" w14:textId="77777777" w:rsidR="009E44C5" w:rsidRDefault="009E44C5" w:rsidP="00E065BC">
      <w:pPr>
        <w:spacing w:line="360" w:lineRule="auto"/>
        <w:ind w:right="223"/>
        <w:rPr>
          <w:sz w:val="16"/>
          <w:szCs w:val="16"/>
          <w:lang w:val="pl-PL"/>
        </w:rPr>
      </w:pPr>
    </w:p>
    <w:p w14:paraId="1B417687" w14:textId="163A8638" w:rsidR="00A73CCE" w:rsidRPr="009E44C5" w:rsidRDefault="00A73CCE" w:rsidP="00E065BC">
      <w:pPr>
        <w:spacing w:line="360" w:lineRule="auto"/>
        <w:ind w:right="223"/>
        <w:rPr>
          <w:sz w:val="16"/>
          <w:szCs w:val="16"/>
          <w:lang w:val="pl-PL"/>
        </w:rPr>
      </w:pPr>
      <w:r w:rsidRPr="009E44C5">
        <w:rPr>
          <w:sz w:val="16"/>
          <w:szCs w:val="16"/>
          <w:lang w:val="pl-PL"/>
        </w:rPr>
        <w:t xml:space="preserve">…………………………………………………………………  </w:t>
      </w:r>
      <w:r w:rsidR="00E065BC" w:rsidRPr="009E44C5">
        <w:rPr>
          <w:sz w:val="16"/>
          <w:szCs w:val="16"/>
          <w:lang w:val="pl-PL"/>
        </w:rPr>
        <w:t xml:space="preserve">                                                                                                                   gr. ………………….</w:t>
      </w:r>
    </w:p>
    <w:p w14:paraId="396CE672" w14:textId="0BD32D63" w:rsidR="00A73CCE" w:rsidRPr="009E44C5" w:rsidRDefault="00A73CCE" w:rsidP="00E065BC">
      <w:pPr>
        <w:spacing w:after="13" w:line="360" w:lineRule="auto"/>
        <w:ind w:left="0" w:firstLine="0"/>
        <w:jc w:val="left"/>
        <w:rPr>
          <w:sz w:val="16"/>
          <w:szCs w:val="16"/>
          <w:lang w:val="pl-PL"/>
        </w:rPr>
      </w:pPr>
      <w:r w:rsidRPr="009E44C5">
        <w:rPr>
          <w:sz w:val="16"/>
          <w:szCs w:val="16"/>
          <w:lang w:val="pl-PL"/>
        </w:rPr>
        <w:t xml:space="preserve">                  (Imię i nazwisko rodziców/opiekunów prawnych) </w:t>
      </w:r>
      <w:r w:rsidR="00E065BC" w:rsidRPr="009E44C5">
        <w:rPr>
          <w:sz w:val="16"/>
          <w:szCs w:val="16"/>
          <w:lang w:val="pl-PL"/>
        </w:rPr>
        <w:t xml:space="preserve">                                                                                                                 </w:t>
      </w:r>
    </w:p>
    <w:p w14:paraId="1DE904C8" w14:textId="77777777" w:rsidR="00E065BC" w:rsidRPr="009E44C5" w:rsidRDefault="00E065BC" w:rsidP="00E065BC">
      <w:pPr>
        <w:spacing w:after="13" w:line="360" w:lineRule="auto"/>
        <w:ind w:left="0" w:firstLine="0"/>
        <w:jc w:val="left"/>
        <w:rPr>
          <w:sz w:val="16"/>
          <w:szCs w:val="16"/>
          <w:lang w:val="pl-PL"/>
        </w:rPr>
      </w:pPr>
    </w:p>
    <w:p w14:paraId="24B75535" w14:textId="1B9E51BE" w:rsidR="00E065BC" w:rsidRPr="009E44C5" w:rsidRDefault="00E065BC" w:rsidP="00E065BC">
      <w:pPr>
        <w:spacing w:after="13" w:line="360" w:lineRule="auto"/>
        <w:ind w:left="0" w:firstLine="0"/>
        <w:jc w:val="left"/>
        <w:rPr>
          <w:sz w:val="16"/>
          <w:szCs w:val="16"/>
          <w:lang w:val="pl-PL"/>
        </w:rPr>
      </w:pPr>
      <w:r w:rsidRPr="009E44C5">
        <w:rPr>
          <w:sz w:val="16"/>
          <w:szCs w:val="16"/>
          <w:lang w:val="pl-PL"/>
        </w:rPr>
        <w:t>……………………………………………………………</w:t>
      </w:r>
      <w:r w:rsidR="009E44C5">
        <w:rPr>
          <w:sz w:val="16"/>
          <w:szCs w:val="16"/>
          <w:lang w:val="pl-PL"/>
        </w:rPr>
        <w:t>…….</w:t>
      </w:r>
    </w:p>
    <w:p w14:paraId="0EE92582" w14:textId="412FEA9E" w:rsidR="00A73CCE" w:rsidRPr="009E44C5" w:rsidRDefault="00A73CCE" w:rsidP="00E065BC">
      <w:pPr>
        <w:spacing w:after="218" w:line="360" w:lineRule="auto"/>
        <w:ind w:left="735" w:firstLine="0"/>
        <w:jc w:val="left"/>
        <w:rPr>
          <w:sz w:val="16"/>
          <w:szCs w:val="16"/>
          <w:lang w:val="pl-PL"/>
        </w:rPr>
      </w:pPr>
      <w:r w:rsidRPr="009E44C5">
        <w:rPr>
          <w:sz w:val="16"/>
          <w:szCs w:val="16"/>
          <w:lang w:val="pl-PL"/>
        </w:rPr>
        <w:t xml:space="preserve">  </w:t>
      </w:r>
      <w:r w:rsidR="00E065BC" w:rsidRPr="009E44C5">
        <w:rPr>
          <w:sz w:val="16"/>
          <w:szCs w:val="16"/>
          <w:lang w:val="pl-PL"/>
        </w:rPr>
        <w:t>adres zamieszkania, email, telefon</w:t>
      </w:r>
    </w:p>
    <w:p w14:paraId="21509A76" w14:textId="77777777" w:rsidR="00A73CCE" w:rsidRPr="009E44C5" w:rsidRDefault="00A73CCE" w:rsidP="00E065BC">
      <w:pPr>
        <w:spacing w:after="0" w:line="360" w:lineRule="auto"/>
        <w:ind w:left="0" w:right="233" w:firstLine="0"/>
        <w:jc w:val="center"/>
        <w:rPr>
          <w:sz w:val="28"/>
          <w:szCs w:val="28"/>
          <w:lang w:val="pl-PL"/>
        </w:rPr>
      </w:pPr>
      <w:r w:rsidRPr="009E44C5">
        <w:rPr>
          <w:b/>
          <w:sz w:val="28"/>
          <w:szCs w:val="28"/>
          <w:lang w:val="pl-PL"/>
        </w:rPr>
        <w:t xml:space="preserve">DEKLARACJA </w:t>
      </w:r>
      <w:r w:rsidRPr="009E44C5">
        <w:rPr>
          <w:sz w:val="28"/>
          <w:szCs w:val="28"/>
          <w:lang w:val="pl-PL"/>
        </w:rPr>
        <w:t xml:space="preserve"> </w:t>
      </w:r>
    </w:p>
    <w:p w14:paraId="0814E0DC" w14:textId="6E7AA440" w:rsidR="00A73CCE" w:rsidRDefault="00C17F01" w:rsidP="009E44C5">
      <w:pPr>
        <w:spacing w:after="0" w:line="360" w:lineRule="auto"/>
        <w:ind w:left="14" w:firstLine="0"/>
        <w:jc w:val="center"/>
        <w:rPr>
          <w:sz w:val="22"/>
          <w:lang w:val="pl-PL"/>
        </w:rPr>
      </w:pPr>
      <w:r w:rsidRPr="009E44C5">
        <w:rPr>
          <w:sz w:val="22"/>
          <w:lang w:val="pl-PL"/>
        </w:rPr>
        <w:t>p</w:t>
      </w:r>
      <w:r w:rsidR="00A73CCE" w:rsidRPr="009E44C5">
        <w:rPr>
          <w:sz w:val="22"/>
          <w:lang w:val="pl-PL"/>
        </w:rPr>
        <w:t>obytu dziecka</w:t>
      </w:r>
    </w:p>
    <w:p w14:paraId="71443C82" w14:textId="77777777" w:rsidR="009E44C5" w:rsidRPr="009E44C5" w:rsidRDefault="009E44C5" w:rsidP="009E44C5">
      <w:pPr>
        <w:spacing w:after="0" w:line="360" w:lineRule="auto"/>
        <w:ind w:left="14" w:firstLine="0"/>
        <w:jc w:val="center"/>
        <w:rPr>
          <w:sz w:val="22"/>
          <w:lang w:val="pl-PL"/>
        </w:rPr>
      </w:pPr>
    </w:p>
    <w:p w14:paraId="24030BED" w14:textId="74BCD27C" w:rsidR="00A73CCE" w:rsidRPr="009E44C5" w:rsidRDefault="00A73CCE" w:rsidP="00E065BC">
      <w:pPr>
        <w:spacing w:line="360" w:lineRule="auto"/>
        <w:ind w:right="223"/>
        <w:rPr>
          <w:sz w:val="22"/>
          <w:lang w:val="pl-PL"/>
        </w:rPr>
      </w:pPr>
      <w:r w:rsidRPr="009E44C5">
        <w:rPr>
          <w:sz w:val="22"/>
          <w:lang w:val="pl-PL"/>
        </w:rPr>
        <w:t>……………</w:t>
      </w:r>
      <w:r w:rsidR="00E065BC" w:rsidRPr="009E44C5">
        <w:rPr>
          <w:sz w:val="22"/>
          <w:lang w:val="pl-PL"/>
        </w:rPr>
        <w:t>……………………………………………………………………………………………………………</w:t>
      </w:r>
    </w:p>
    <w:p w14:paraId="23ED38D3" w14:textId="1FD6D227" w:rsidR="00A73CCE" w:rsidRPr="009E44C5" w:rsidRDefault="00A73CCE" w:rsidP="00E065BC">
      <w:pPr>
        <w:spacing w:after="15" w:line="360" w:lineRule="auto"/>
        <w:ind w:left="0" w:right="234" w:firstLine="0"/>
        <w:jc w:val="center"/>
        <w:rPr>
          <w:sz w:val="16"/>
          <w:szCs w:val="16"/>
          <w:lang w:val="pl-PL"/>
        </w:rPr>
      </w:pPr>
      <w:r w:rsidRPr="009E44C5">
        <w:rPr>
          <w:sz w:val="16"/>
          <w:szCs w:val="16"/>
          <w:lang w:val="pl-PL"/>
        </w:rPr>
        <w:t>(imię i nazwisko</w:t>
      </w:r>
      <w:r w:rsidR="00E065BC" w:rsidRPr="009E44C5">
        <w:rPr>
          <w:sz w:val="16"/>
          <w:szCs w:val="16"/>
          <w:lang w:val="pl-PL"/>
        </w:rPr>
        <w:t xml:space="preserve"> dziecka</w:t>
      </w:r>
      <w:r w:rsidRPr="009E44C5">
        <w:rPr>
          <w:sz w:val="16"/>
          <w:szCs w:val="16"/>
          <w:lang w:val="pl-PL"/>
        </w:rPr>
        <w:t xml:space="preserve">, data urodzenia)  </w:t>
      </w:r>
    </w:p>
    <w:p w14:paraId="5EA9B331" w14:textId="77777777" w:rsidR="00A73CCE" w:rsidRPr="009E44C5" w:rsidRDefault="00A73CCE" w:rsidP="00E065BC">
      <w:pPr>
        <w:spacing w:after="95" w:line="360" w:lineRule="auto"/>
        <w:ind w:left="0" w:right="183" w:firstLine="0"/>
        <w:jc w:val="center"/>
        <w:rPr>
          <w:sz w:val="22"/>
          <w:lang w:val="pl-PL"/>
        </w:rPr>
      </w:pPr>
      <w:r w:rsidRPr="009E44C5">
        <w:rPr>
          <w:sz w:val="22"/>
          <w:lang w:val="pl-PL"/>
        </w:rPr>
        <w:t xml:space="preserve"> </w:t>
      </w:r>
    </w:p>
    <w:p w14:paraId="2F4C5603" w14:textId="77777777" w:rsidR="00A73CCE" w:rsidRPr="009E44C5" w:rsidRDefault="00A73CCE" w:rsidP="00E065BC">
      <w:pPr>
        <w:spacing w:line="360" w:lineRule="auto"/>
        <w:ind w:right="223"/>
        <w:rPr>
          <w:sz w:val="22"/>
          <w:lang w:val="pl-PL"/>
        </w:rPr>
      </w:pPr>
      <w:r w:rsidRPr="009E44C5">
        <w:rPr>
          <w:sz w:val="22"/>
          <w:lang w:val="pl-PL"/>
        </w:rPr>
        <w:t xml:space="preserve">w Przedszkolu nr 84 w ZSP nr 2 z siedzibą przy ul. Horbaczewskiego 61 we Wrocławiu, </w:t>
      </w:r>
    </w:p>
    <w:p w14:paraId="1E8C8A8E" w14:textId="35C10A2B" w:rsidR="00A73CCE" w:rsidRPr="009E44C5" w:rsidRDefault="00A73CCE" w:rsidP="00E065BC">
      <w:pPr>
        <w:spacing w:line="360" w:lineRule="auto"/>
        <w:ind w:left="20" w:right="223"/>
        <w:rPr>
          <w:sz w:val="22"/>
          <w:lang w:val="pl-PL"/>
        </w:rPr>
      </w:pPr>
      <w:r w:rsidRPr="009E44C5">
        <w:rPr>
          <w:b/>
          <w:sz w:val="22"/>
          <w:lang w:val="pl-PL"/>
        </w:rPr>
        <w:t>w roku szkolnym 202</w:t>
      </w:r>
      <w:r w:rsidR="00F67008" w:rsidRPr="009E44C5">
        <w:rPr>
          <w:b/>
          <w:sz w:val="22"/>
          <w:lang w:val="pl-PL"/>
        </w:rPr>
        <w:t>5</w:t>
      </w:r>
      <w:r w:rsidRPr="009E44C5">
        <w:rPr>
          <w:b/>
          <w:sz w:val="22"/>
          <w:lang w:val="pl-PL"/>
        </w:rPr>
        <w:t>/202</w:t>
      </w:r>
      <w:r w:rsidR="00F67008" w:rsidRPr="009E44C5">
        <w:rPr>
          <w:b/>
          <w:sz w:val="22"/>
          <w:lang w:val="pl-PL"/>
        </w:rPr>
        <w:t>6</w:t>
      </w:r>
      <w:r w:rsidRPr="009E44C5">
        <w:rPr>
          <w:sz w:val="22"/>
          <w:lang w:val="pl-PL"/>
        </w:rPr>
        <w:t xml:space="preserve"> obowiązująca od dnia 01.09.202</w:t>
      </w:r>
      <w:r w:rsidR="00343F9F" w:rsidRPr="009E44C5">
        <w:rPr>
          <w:sz w:val="22"/>
          <w:lang w:val="pl-PL"/>
        </w:rPr>
        <w:t>5</w:t>
      </w:r>
      <w:r w:rsidRPr="009E44C5">
        <w:rPr>
          <w:sz w:val="22"/>
          <w:lang w:val="pl-PL"/>
        </w:rPr>
        <w:t>r.  do dnia 3</w:t>
      </w:r>
      <w:r w:rsidR="0057590D">
        <w:rPr>
          <w:sz w:val="22"/>
          <w:lang w:val="pl-PL"/>
        </w:rPr>
        <w:t>1</w:t>
      </w:r>
      <w:r w:rsidRPr="009E44C5">
        <w:rPr>
          <w:sz w:val="22"/>
          <w:lang w:val="pl-PL"/>
        </w:rPr>
        <w:t>.0</w:t>
      </w:r>
      <w:r w:rsidR="0057590D">
        <w:rPr>
          <w:sz w:val="22"/>
          <w:lang w:val="pl-PL"/>
        </w:rPr>
        <w:t>8</w:t>
      </w:r>
      <w:r w:rsidRPr="009E44C5">
        <w:rPr>
          <w:sz w:val="22"/>
          <w:lang w:val="pl-PL"/>
        </w:rPr>
        <w:t>.202</w:t>
      </w:r>
      <w:r w:rsidR="00343F9F" w:rsidRPr="009E44C5">
        <w:rPr>
          <w:sz w:val="22"/>
          <w:lang w:val="pl-PL"/>
        </w:rPr>
        <w:t>6</w:t>
      </w:r>
      <w:r w:rsidRPr="009E44C5">
        <w:rPr>
          <w:sz w:val="22"/>
          <w:lang w:val="pl-PL"/>
        </w:rPr>
        <w:t>r.</w:t>
      </w:r>
    </w:p>
    <w:p w14:paraId="4D440CCF" w14:textId="7E87ACA9" w:rsidR="00A73CCE" w:rsidRPr="009E44C5" w:rsidRDefault="00A73CCE" w:rsidP="00E065BC">
      <w:pPr>
        <w:spacing w:after="39" w:line="360" w:lineRule="auto"/>
        <w:ind w:left="-5"/>
        <w:jc w:val="left"/>
        <w:rPr>
          <w:sz w:val="22"/>
          <w:lang w:val="pl-PL"/>
        </w:rPr>
      </w:pPr>
      <w:r w:rsidRPr="009E44C5">
        <w:rPr>
          <w:b/>
          <w:sz w:val="22"/>
          <w:lang w:val="pl-PL"/>
        </w:rPr>
        <w:t>Dziecko bę</w:t>
      </w:r>
      <w:r w:rsidR="00E065BC" w:rsidRPr="009E44C5">
        <w:rPr>
          <w:b/>
          <w:sz w:val="22"/>
          <w:lang w:val="pl-PL"/>
        </w:rPr>
        <w:t xml:space="preserve">dzie korzystać ze wszystkich </w:t>
      </w:r>
      <w:r w:rsidRPr="009E44C5">
        <w:rPr>
          <w:sz w:val="22"/>
          <w:lang w:val="pl-PL"/>
        </w:rPr>
        <w:t xml:space="preserve">trzech posiłków.  </w:t>
      </w:r>
    </w:p>
    <w:p w14:paraId="5808A450" w14:textId="13A3B5B9" w:rsidR="00A73CCE" w:rsidRPr="009E44C5" w:rsidRDefault="00A73CCE" w:rsidP="009E44C5">
      <w:pPr>
        <w:spacing w:line="360" w:lineRule="auto"/>
        <w:ind w:right="223"/>
        <w:rPr>
          <w:sz w:val="22"/>
          <w:lang w:val="pl-PL"/>
        </w:rPr>
      </w:pPr>
      <w:r w:rsidRPr="009E44C5">
        <w:rPr>
          <w:sz w:val="22"/>
          <w:lang w:val="pl-PL"/>
        </w:rPr>
        <w:t xml:space="preserve">Rodzaj i godziny wydawania posiłku określa Statut Przedszkola.  </w:t>
      </w:r>
    </w:p>
    <w:p w14:paraId="00AA7C84" w14:textId="2BE32539" w:rsidR="00A73CCE" w:rsidRPr="00E065BC" w:rsidRDefault="00A73CCE" w:rsidP="009E44C5">
      <w:pPr>
        <w:spacing w:after="0" w:line="360" w:lineRule="auto"/>
        <w:ind w:left="-5"/>
        <w:jc w:val="left"/>
        <w:rPr>
          <w:sz w:val="22"/>
        </w:rPr>
      </w:pPr>
      <w:proofErr w:type="spellStart"/>
      <w:r w:rsidRPr="00E065BC">
        <w:rPr>
          <w:b/>
          <w:sz w:val="22"/>
        </w:rPr>
        <w:t>Rodzic</w:t>
      </w:r>
      <w:proofErr w:type="spellEnd"/>
      <w:r w:rsidRPr="00E065BC">
        <w:rPr>
          <w:b/>
          <w:sz w:val="22"/>
        </w:rPr>
        <w:t xml:space="preserve"> </w:t>
      </w:r>
      <w:proofErr w:type="spellStart"/>
      <w:r w:rsidRPr="00E065BC">
        <w:rPr>
          <w:b/>
          <w:sz w:val="22"/>
        </w:rPr>
        <w:t>zobowiązuje</w:t>
      </w:r>
      <w:proofErr w:type="spellEnd"/>
      <w:r w:rsidRPr="00E065BC">
        <w:rPr>
          <w:b/>
          <w:sz w:val="22"/>
        </w:rPr>
        <w:t xml:space="preserve"> </w:t>
      </w:r>
      <w:proofErr w:type="spellStart"/>
      <w:r w:rsidRPr="00E065BC">
        <w:rPr>
          <w:b/>
          <w:sz w:val="22"/>
        </w:rPr>
        <w:t>się</w:t>
      </w:r>
      <w:proofErr w:type="spellEnd"/>
      <w:r w:rsidRPr="00E065BC">
        <w:rPr>
          <w:b/>
          <w:sz w:val="22"/>
        </w:rPr>
        <w:t xml:space="preserve"> do</w:t>
      </w:r>
      <w:r w:rsidRPr="00E065BC">
        <w:rPr>
          <w:sz w:val="22"/>
        </w:rPr>
        <w:t xml:space="preserve">:  </w:t>
      </w:r>
    </w:p>
    <w:p w14:paraId="2777736D" w14:textId="77777777" w:rsidR="00A73CCE" w:rsidRPr="009E44C5" w:rsidRDefault="00A73CCE" w:rsidP="00E065BC">
      <w:pPr>
        <w:numPr>
          <w:ilvl w:val="0"/>
          <w:numId w:val="2"/>
        </w:numPr>
        <w:spacing w:after="106" w:line="360" w:lineRule="auto"/>
        <w:ind w:left="719" w:right="223" w:hanging="360"/>
        <w:rPr>
          <w:sz w:val="22"/>
          <w:lang w:val="pl-PL"/>
        </w:rPr>
      </w:pPr>
      <w:r w:rsidRPr="009E44C5">
        <w:rPr>
          <w:sz w:val="22"/>
          <w:lang w:val="pl-PL"/>
        </w:rPr>
        <w:t xml:space="preserve">Zapoznania się z treścią Statutu Przedszkola i przestrzegania jego postanowień.  </w:t>
      </w:r>
    </w:p>
    <w:p w14:paraId="2C93DB2A" w14:textId="35F7D884" w:rsidR="00A73CCE" w:rsidRPr="009E44C5" w:rsidRDefault="00A73CCE" w:rsidP="00E065BC">
      <w:pPr>
        <w:numPr>
          <w:ilvl w:val="0"/>
          <w:numId w:val="2"/>
        </w:numPr>
        <w:spacing w:after="78" w:line="360" w:lineRule="auto"/>
        <w:ind w:left="719" w:right="223" w:hanging="360"/>
        <w:rPr>
          <w:sz w:val="22"/>
          <w:lang w:val="pl-PL"/>
        </w:rPr>
      </w:pPr>
      <w:r w:rsidRPr="009E44C5">
        <w:rPr>
          <w:sz w:val="22"/>
          <w:lang w:val="pl-PL"/>
        </w:rPr>
        <w:t>Współpracy z Przedszkolem</w:t>
      </w:r>
      <w:r w:rsidR="00E065BC" w:rsidRPr="009E44C5">
        <w:rPr>
          <w:sz w:val="22"/>
          <w:lang w:val="pl-PL"/>
        </w:rPr>
        <w:t>,</w:t>
      </w:r>
      <w:r w:rsidRPr="009E44C5">
        <w:rPr>
          <w:sz w:val="22"/>
          <w:lang w:val="pl-PL"/>
        </w:rPr>
        <w:t xml:space="preserve"> w szczególności w zakresie spraw związanych z przebiegiem procesu wychowawczo – dydaktycznego, którego uczestnikiem jest jego dziecko.  </w:t>
      </w:r>
    </w:p>
    <w:p w14:paraId="3F4BB2F0" w14:textId="77777777" w:rsidR="00A73CCE" w:rsidRPr="009E44C5" w:rsidRDefault="00A73CCE" w:rsidP="00E065BC">
      <w:pPr>
        <w:numPr>
          <w:ilvl w:val="0"/>
          <w:numId w:val="2"/>
        </w:numPr>
        <w:spacing w:after="88" w:line="360" w:lineRule="auto"/>
        <w:ind w:left="719" w:right="223" w:hanging="360"/>
        <w:rPr>
          <w:sz w:val="22"/>
          <w:lang w:val="pl-PL"/>
        </w:rPr>
      </w:pPr>
      <w:r w:rsidRPr="009E44C5">
        <w:rPr>
          <w:sz w:val="22"/>
          <w:lang w:val="pl-PL"/>
        </w:rPr>
        <w:t xml:space="preserve">Przyprowadzania do Przedszkola zdrowego dziecka i niezwłocznego powiadomienia w przypadku choroby zakaźnej.  </w:t>
      </w:r>
    </w:p>
    <w:p w14:paraId="561C66C2" w14:textId="77777777" w:rsidR="00A73CCE" w:rsidRPr="009E44C5" w:rsidRDefault="00A73CCE" w:rsidP="00E065BC">
      <w:pPr>
        <w:numPr>
          <w:ilvl w:val="0"/>
          <w:numId w:val="2"/>
        </w:numPr>
        <w:spacing w:after="94" w:line="360" w:lineRule="auto"/>
        <w:ind w:left="719" w:right="223" w:hanging="360"/>
        <w:rPr>
          <w:sz w:val="22"/>
          <w:lang w:val="pl-PL"/>
        </w:rPr>
      </w:pPr>
      <w:r w:rsidRPr="009E44C5">
        <w:rPr>
          <w:sz w:val="22"/>
          <w:lang w:val="pl-PL"/>
        </w:rPr>
        <w:t xml:space="preserve">Powiadomienia Przedszkola o terminie nieobecności dziecka, nie później niż w drugim dniu nieobecności. </w:t>
      </w:r>
    </w:p>
    <w:p w14:paraId="1A9F003D" w14:textId="7A2C316B" w:rsidR="00A73CCE" w:rsidRPr="009E44C5" w:rsidRDefault="00A73CCE" w:rsidP="00E065BC">
      <w:pPr>
        <w:spacing w:after="94" w:line="360" w:lineRule="auto"/>
        <w:ind w:left="359" w:right="223" w:firstLine="0"/>
        <w:rPr>
          <w:sz w:val="22"/>
          <w:lang w:val="pl-PL"/>
        </w:rPr>
      </w:pPr>
      <w:r w:rsidRPr="009E44C5">
        <w:rPr>
          <w:sz w:val="22"/>
          <w:lang w:val="pl-PL"/>
        </w:rPr>
        <w:t>5.</w:t>
      </w:r>
      <w:r w:rsidRPr="009E44C5">
        <w:rPr>
          <w:rFonts w:eastAsia="Arial"/>
          <w:sz w:val="22"/>
          <w:lang w:val="pl-PL"/>
        </w:rPr>
        <w:t xml:space="preserve"> </w:t>
      </w:r>
      <w:r w:rsidRPr="009E44C5">
        <w:rPr>
          <w:sz w:val="22"/>
          <w:lang w:val="pl-PL"/>
        </w:rPr>
        <w:t xml:space="preserve">Przyprowadzania i terminowego odbierania dziecka z Przedszkola przez rodziców lub przez osobę pełnoletnią </w:t>
      </w:r>
      <w:r w:rsidR="00E065BC" w:rsidRPr="009E44C5">
        <w:rPr>
          <w:sz w:val="22"/>
          <w:lang w:val="pl-PL"/>
        </w:rPr>
        <w:t xml:space="preserve">    </w:t>
      </w:r>
      <w:r w:rsidRPr="009E44C5">
        <w:rPr>
          <w:sz w:val="22"/>
          <w:lang w:val="pl-PL"/>
        </w:rPr>
        <w:t xml:space="preserve">wskazaną przez nich w pisemnym upoważnieniu, wystawionym w obecności dyrektora lub nauczyciela.  </w:t>
      </w:r>
    </w:p>
    <w:p w14:paraId="60D8DCE1" w14:textId="77777777" w:rsidR="00A73CCE" w:rsidRPr="009E44C5" w:rsidRDefault="00A73CCE" w:rsidP="00E065BC">
      <w:pPr>
        <w:numPr>
          <w:ilvl w:val="0"/>
          <w:numId w:val="1"/>
        </w:numPr>
        <w:spacing w:after="103" w:line="360" w:lineRule="auto"/>
        <w:ind w:left="719" w:right="223" w:hanging="360"/>
        <w:rPr>
          <w:sz w:val="22"/>
          <w:lang w:val="pl-PL"/>
        </w:rPr>
      </w:pPr>
      <w:r w:rsidRPr="009E44C5">
        <w:rPr>
          <w:sz w:val="22"/>
          <w:lang w:val="pl-PL"/>
        </w:rPr>
        <w:t xml:space="preserve">Wnoszenia na rzecz Przedszkola, z tytułu świadczonych usług opłatę składającą się z:  </w:t>
      </w:r>
    </w:p>
    <w:p w14:paraId="7A9E90D5" w14:textId="470AB5B2" w:rsidR="00A73CCE" w:rsidRPr="009E44C5" w:rsidRDefault="00A73CCE" w:rsidP="00E065BC">
      <w:pPr>
        <w:numPr>
          <w:ilvl w:val="1"/>
          <w:numId w:val="1"/>
        </w:numPr>
        <w:spacing w:after="50" w:line="360" w:lineRule="auto"/>
        <w:ind w:right="202" w:hanging="360"/>
        <w:rPr>
          <w:sz w:val="22"/>
          <w:lang w:val="pl-PL"/>
        </w:rPr>
      </w:pPr>
      <w:r w:rsidRPr="009E44C5">
        <w:rPr>
          <w:sz w:val="22"/>
          <w:lang w:val="pl-PL"/>
        </w:rPr>
        <w:t>odpłatności pokrywającej koszty surowców zużytych do przygotowania posiłków w kwocie 13,00 zł</w:t>
      </w:r>
      <w:r w:rsidRPr="009E44C5">
        <w:rPr>
          <w:b/>
          <w:sz w:val="22"/>
          <w:lang w:val="pl-PL"/>
        </w:rPr>
        <w:t xml:space="preserve"> </w:t>
      </w:r>
      <w:r w:rsidRPr="009E44C5">
        <w:rPr>
          <w:sz w:val="22"/>
          <w:lang w:val="pl-PL"/>
        </w:rPr>
        <w:t xml:space="preserve">(słownie: trzynaście złotych 0/100) za każdy dzień pobytu dziecka w Przedszkolu,  </w:t>
      </w:r>
    </w:p>
    <w:p w14:paraId="00E95345" w14:textId="05AA7D85" w:rsidR="0040604A" w:rsidRPr="009E44C5" w:rsidRDefault="00E065BC" w:rsidP="00E065BC">
      <w:pPr>
        <w:numPr>
          <w:ilvl w:val="1"/>
          <w:numId w:val="1"/>
        </w:numPr>
        <w:spacing w:after="50" w:line="360" w:lineRule="auto"/>
        <w:ind w:right="202" w:hanging="360"/>
        <w:rPr>
          <w:sz w:val="22"/>
          <w:lang w:val="pl-PL"/>
        </w:rPr>
      </w:pPr>
      <w:r w:rsidRPr="009E44C5">
        <w:rPr>
          <w:sz w:val="22"/>
          <w:lang w:val="pl-PL"/>
        </w:rPr>
        <w:t xml:space="preserve">odpłatności </w:t>
      </w:r>
      <w:r w:rsidR="00343F9F" w:rsidRPr="009E44C5">
        <w:rPr>
          <w:sz w:val="22"/>
          <w:lang w:val="pl-PL"/>
        </w:rPr>
        <w:t>za</w:t>
      </w:r>
      <w:r w:rsidR="00C17F01" w:rsidRPr="009E44C5">
        <w:rPr>
          <w:sz w:val="22"/>
          <w:lang w:val="pl-PL"/>
        </w:rPr>
        <w:t xml:space="preserve"> każdą rozpoczętą godzinę faktycznego pobytu dziecka </w:t>
      </w:r>
      <w:r w:rsidRPr="009E44C5">
        <w:rPr>
          <w:sz w:val="22"/>
          <w:lang w:val="pl-PL"/>
        </w:rPr>
        <w:br/>
      </w:r>
      <w:r w:rsidR="00C17F01" w:rsidRPr="009E44C5">
        <w:rPr>
          <w:sz w:val="22"/>
          <w:lang w:val="pl-PL"/>
        </w:rPr>
        <w:t>w przedszkolu</w:t>
      </w:r>
      <w:r w:rsidR="00343F9F" w:rsidRPr="009E44C5">
        <w:rPr>
          <w:sz w:val="22"/>
          <w:lang w:val="pl-PL"/>
        </w:rPr>
        <w:t xml:space="preserve"> ustalonej przez Organ Prowadzący.</w:t>
      </w:r>
    </w:p>
    <w:p w14:paraId="30272734" w14:textId="14E8896D" w:rsidR="009E44C5" w:rsidRDefault="00A73CCE" w:rsidP="00E065BC">
      <w:pPr>
        <w:numPr>
          <w:ilvl w:val="1"/>
          <w:numId w:val="1"/>
        </w:numPr>
        <w:spacing w:after="83" w:line="360" w:lineRule="auto"/>
        <w:ind w:right="202" w:hanging="360"/>
        <w:rPr>
          <w:sz w:val="22"/>
          <w:lang w:val="pl-PL"/>
        </w:rPr>
      </w:pPr>
      <w:r w:rsidRPr="009E44C5">
        <w:rPr>
          <w:sz w:val="22"/>
          <w:lang w:val="pl-PL"/>
        </w:rPr>
        <w:t xml:space="preserve">płatnych zajęć wychowawczych, dydaktycznych i opiekuńczych w zakresie przekraczającym bezpłatny wymiar zajęć.  </w:t>
      </w:r>
    </w:p>
    <w:p w14:paraId="37ECC66E" w14:textId="77777777" w:rsidR="009E44C5" w:rsidRDefault="009E44C5">
      <w:pPr>
        <w:spacing w:after="160" w:line="259" w:lineRule="auto"/>
        <w:ind w:left="0" w:firstLine="0"/>
        <w:jc w:val="left"/>
        <w:rPr>
          <w:sz w:val="22"/>
          <w:lang w:val="pl-PL"/>
        </w:rPr>
      </w:pPr>
      <w:r>
        <w:rPr>
          <w:sz w:val="22"/>
          <w:lang w:val="pl-PL"/>
        </w:rPr>
        <w:br w:type="page"/>
      </w:r>
    </w:p>
    <w:p w14:paraId="32DB2926" w14:textId="497A1730" w:rsidR="00C17F01" w:rsidRPr="009E44C5" w:rsidRDefault="00C17F01" w:rsidP="009E44C5">
      <w:pPr>
        <w:pStyle w:val="Akapitzlist"/>
        <w:numPr>
          <w:ilvl w:val="0"/>
          <w:numId w:val="1"/>
        </w:numPr>
        <w:spacing w:line="360" w:lineRule="auto"/>
        <w:ind w:hanging="436"/>
        <w:rPr>
          <w:szCs w:val="24"/>
          <w:lang w:val="pl-PL"/>
        </w:rPr>
      </w:pPr>
      <w:r w:rsidRPr="009E44C5">
        <w:rPr>
          <w:szCs w:val="24"/>
          <w:lang w:val="pl-PL"/>
        </w:rPr>
        <w:lastRenderedPageBreak/>
        <w:t xml:space="preserve">Wnoszenia opłaty miesięcznej do dnia 15 – go każdego miesiąca z tytułu korzystania przez dziecko ze świadczeń przedszkola, o której mowa w punkcie 6 – na </w:t>
      </w:r>
      <w:r w:rsidRPr="009E44C5">
        <w:rPr>
          <w:b/>
          <w:bCs/>
          <w:szCs w:val="24"/>
          <w:lang w:val="pl-PL"/>
        </w:rPr>
        <w:t>indywidualny numer konta bankowego</w:t>
      </w:r>
      <w:r w:rsidRPr="009E44C5">
        <w:rPr>
          <w:szCs w:val="24"/>
          <w:lang w:val="pl-PL"/>
        </w:rPr>
        <w:t xml:space="preserve"> dla każdego dziecka, po otrzymaniu wiadomości email (na podany przez rodzica adres email) z informacją o zobowiązaniach finansowych.</w:t>
      </w:r>
      <w:r w:rsidRPr="009E44C5">
        <w:rPr>
          <w:sz w:val="22"/>
          <w:lang w:val="pl-PL"/>
        </w:rPr>
        <w:t xml:space="preserve"> W treści przelewu należy wpisać: „Opłata za przedszkole, imię i nazwisko dziecka, numer grupy, do której uczęszcza dziecko oraz numer rozliczeniowy dziecka:</w:t>
      </w:r>
      <w:r w:rsidR="00E065BC" w:rsidRPr="009E44C5">
        <w:rPr>
          <w:sz w:val="22"/>
          <w:lang w:val="pl-PL"/>
        </w:rPr>
        <w:t xml:space="preserve"> </w:t>
      </w:r>
      <w:r w:rsidRPr="009E44C5">
        <w:rPr>
          <w:sz w:val="22"/>
          <w:lang w:val="pl-PL"/>
        </w:rPr>
        <w:t>JPR… i miesiąc.”</w:t>
      </w:r>
    </w:p>
    <w:p w14:paraId="1CC65D78" w14:textId="77777777" w:rsidR="00C17F01" w:rsidRPr="009E44C5" w:rsidRDefault="00C17F01" w:rsidP="00E065BC">
      <w:pPr>
        <w:pStyle w:val="Akapitzlist"/>
        <w:spacing w:line="360" w:lineRule="auto"/>
        <w:ind w:firstLine="0"/>
        <w:rPr>
          <w:szCs w:val="24"/>
          <w:lang w:val="pl-PL"/>
        </w:rPr>
      </w:pPr>
      <w:r w:rsidRPr="009E44C5">
        <w:rPr>
          <w:szCs w:val="24"/>
          <w:lang w:val="pl-PL"/>
        </w:rPr>
        <w:t>W treści przelewu należy wpisać: „Opłata za przedszkole, imię, nazwisko dziecka, nr grupy”.</w:t>
      </w:r>
    </w:p>
    <w:p w14:paraId="4DFCB379" w14:textId="77777777" w:rsidR="00A73CCE" w:rsidRPr="009E44C5" w:rsidRDefault="00A73CCE" w:rsidP="00E065BC">
      <w:pPr>
        <w:numPr>
          <w:ilvl w:val="0"/>
          <w:numId w:val="1"/>
        </w:numPr>
        <w:spacing w:after="52" w:line="360" w:lineRule="auto"/>
        <w:ind w:left="719" w:right="223" w:hanging="360"/>
        <w:rPr>
          <w:szCs w:val="24"/>
          <w:lang w:val="pl-PL"/>
        </w:rPr>
      </w:pPr>
      <w:r w:rsidRPr="009E44C5">
        <w:rPr>
          <w:szCs w:val="24"/>
          <w:lang w:val="pl-PL"/>
        </w:rPr>
        <w:t xml:space="preserve">Przedszkole w okresie wakacji prowadzi działalność od poniedziałku do piątku, w ustalonych godzinach.   </w:t>
      </w:r>
    </w:p>
    <w:p w14:paraId="727E003F" w14:textId="77777777" w:rsidR="00A73CCE" w:rsidRPr="009E44C5" w:rsidRDefault="00A73CCE" w:rsidP="00E065BC">
      <w:pPr>
        <w:numPr>
          <w:ilvl w:val="0"/>
          <w:numId w:val="1"/>
        </w:numPr>
        <w:spacing w:after="99" w:line="360" w:lineRule="auto"/>
        <w:ind w:left="719" w:right="223" w:hanging="360"/>
        <w:rPr>
          <w:szCs w:val="24"/>
          <w:lang w:val="pl-PL"/>
        </w:rPr>
      </w:pPr>
      <w:r w:rsidRPr="009E44C5">
        <w:rPr>
          <w:szCs w:val="24"/>
          <w:lang w:val="pl-PL"/>
        </w:rPr>
        <w:t xml:space="preserve">W sprawach nieuregulowanych niniejszą deklaracją mają zastosowanie przepisy Kodeksu Cywilnego.     </w:t>
      </w:r>
    </w:p>
    <w:p w14:paraId="66DC622D" w14:textId="77777777" w:rsidR="00A73CCE" w:rsidRPr="009E44C5" w:rsidRDefault="00A73CCE" w:rsidP="00E065BC">
      <w:pPr>
        <w:numPr>
          <w:ilvl w:val="0"/>
          <w:numId w:val="1"/>
        </w:numPr>
        <w:spacing w:line="360" w:lineRule="auto"/>
        <w:ind w:left="719" w:right="223" w:hanging="360"/>
        <w:rPr>
          <w:szCs w:val="24"/>
          <w:lang w:val="pl-PL"/>
        </w:rPr>
      </w:pPr>
      <w:r w:rsidRPr="009E44C5">
        <w:rPr>
          <w:szCs w:val="24"/>
          <w:lang w:val="pl-PL"/>
        </w:rPr>
        <w:t xml:space="preserve">Deklarację sporządzono w dwóch jednobrzmiących egzemplarzach, po jednej dla każdej ze stron.  </w:t>
      </w:r>
    </w:p>
    <w:p w14:paraId="2FAF4AC4" w14:textId="77777777" w:rsidR="00A73CCE" w:rsidRPr="009E44C5" w:rsidRDefault="00A73CCE" w:rsidP="00E065BC">
      <w:pPr>
        <w:spacing w:after="4" w:line="360" w:lineRule="auto"/>
        <w:ind w:left="14" w:firstLine="0"/>
        <w:jc w:val="left"/>
        <w:rPr>
          <w:sz w:val="22"/>
          <w:lang w:val="pl-PL"/>
        </w:rPr>
      </w:pPr>
      <w:r w:rsidRPr="009E44C5">
        <w:rPr>
          <w:b/>
          <w:sz w:val="22"/>
          <w:lang w:val="pl-PL"/>
        </w:rPr>
        <w:t xml:space="preserve"> </w:t>
      </w:r>
      <w:r w:rsidRPr="009E44C5">
        <w:rPr>
          <w:sz w:val="22"/>
          <w:lang w:val="pl-PL"/>
        </w:rPr>
        <w:t xml:space="preserve"> </w:t>
      </w:r>
    </w:p>
    <w:p w14:paraId="72D402B0" w14:textId="77777777" w:rsidR="00A73CCE" w:rsidRPr="009E44C5" w:rsidRDefault="00A73CCE" w:rsidP="00E065BC">
      <w:pPr>
        <w:spacing w:after="0" w:line="360" w:lineRule="auto"/>
        <w:ind w:left="-5"/>
        <w:jc w:val="left"/>
        <w:rPr>
          <w:sz w:val="22"/>
          <w:lang w:val="pl-PL"/>
        </w:rPr>
      </w:pPr>
      <w:r w:rsidRPr="009E44C5">
        <w:rPr>
          <w:b/>
          <w:sz w:val="22"/>
          <w:lang w:val="pl-PL"/>
        </w:rPr>
        <w:t xml:space="preserve">Informacja: </w:t>
      </w:r>
      <w:r w:rsidRPr="009E44C5">
        <w:rPr>
          <w:sz w:val="22"/>
          <w:lang w:val="pl-PL"/>
        </w:rPr>
        <w:t xml:space="preserve"> </w:t>
      </w:r>
    </w:p>
    <w:p w14:paraId="7B25791E" w14:textId="3C5C8718" w:rsidR="00A73CCE" w:rsidRPr="009E44C5" w:rsidRDefault="00A73CCE" w:rsidP="009E44C5">
      <w:pPr>
        <w:spacing w:after="0" w:line="240" w:lineRule="auto"/>
        <w:ind w:left="14" w:firstLine="0"/>
        <w:rPr>
          <w:sz w:val="22"/>
          <w:lang w:val="pl-PL"/>
        </w:rPr>
      </w:pPr>
      <w:r w:rsidRPr="009E44C5">
        <w:rPr>
          <w:sz w:val="22"/>
          <w:lang w:val="pl-PL"/>
        </w:rPr>
        <w:t xml:space="preserve">W przypadku powstania zaległości w opłatach wynikających z deklaracji, po uprzednim pisemnym wezwaniu Rodzica do zapłaty z określeniem siedmiodniowego terminu płatności zaległej należności, nastąpi wszczęcie postępowania egzekucyjnego.  </w:t>
      </w:r>
    </w:p>
    <w:p w14:paraId="2954CEA6" w14:textId="115FFFD0" w:rsidR="00A73CCE" w:rsidRDefault="00A73CCE" w:rsidP="009E44C5">
      <w:pPr>
        <w:spacing w:after="0" w:line="240" w:lineRule="auto"/>
        <w:ind w:left="14" w:firstLine="0"/>
        <w:rPr>
          <w:sz w:val="22"/>
          <w:lang w:val="pl-PL"/>
        </w:rPr>
      </w:pPr>
      <w:r w:rsidRPr="009E44C5">
        <w:rPr>
          <w:sz w:val="22"/>
          <w:lang w:val="pl-PL"/>
        </w:rPr>
        <w:t>Rozliczenie ewentualnej nadpłaty, po zakończeniu edukacji dziecka</w:t>
      </w:r>
      <w:r w:rsidR="00E065BC" w:rsidRPr="009E44C5">
        <w:rPr>
          <w:sz w:val="22"/>
          <w:lang w:val="pl-PL"/>
        </w:rPr>
        <w:t>,</w:t>
      </w:r>
      <w:r w:rsidRPr="009E44C5">
        <w:rPr>
          <w:sz w:val="22"/>
          <w:lang w:val="pl-PL"/>
        </w:rPr>
        <w:t xml:space="preserve"> Przedszkole przekaże na podany rachunek bankowy Rodzica:</w:t>
      </w:r>
    </w:p>
    <w:p w14:paraId="42052FF2" w14:textId="77777777" w:rsidR="009E44C5" w:rsidRPr="009E44C5" w:rsidRDefault="009E44C5" w:rsidP="00E065BC">
      <w:pPr>
        <w:spacing w:after="34" w:line="360" w:lineRule="auto"/>
        <w:ind w:left="14" w:firstLine="0"/>
        <w:rPr>
          <w:sz w:val="22"/>
          <w:lang w:val="pl-PL"/>
        </w:rPr>
      </w:pPr>
    </w:p>
    <w:p w14:paraId="358871CC" w14:textId="77777777" w:rsidR="00A73CCE" w:rsidRPr="009E44C5" w:rsidRDefault="00A73CCE" w:rsidP="00E065BC">
      <w:pPr>
        <w:spacing w:after="30" w:line="360" w:lineRule="auto"/>
        <w:ind w:right="223"/>
        <w:rPr>
          <w:sz w:val="22"/>
          <w:lang w:val="pl-PL"/>
        </w:rPr>
      </w:pPr>
      <w:r w:rsidRPr="009E44C5">
        <w:rPr>
          <w:sz w:val="22"/>
          <w:lang w:val="pl-PL"/>
        </w:rPr>
        <w:t>………………………………………………………………………. ……………………………….</w:t>
      </w:r>
    </w:p>
    <w:p w14:paraId="4E82817D" w14:textId="77777777" w:rsidR="00A73CCE" w:rsidRPr="009E44C5" w:rsidRDefault="00A73CCE" w:rsidP="00E065BC">
      <w:pPr>
        <w:spacing w:after="0" w:line="360" w:lineRule="auto"/>
        <w:ind w:left="14" w:firstLine="0"/>
        <w:jc w:val="left"/>
        <w:rPr>
          <w:sz w:val="22"/>
          <w:lang w:val="pl-PL"/>
        </w:rPr>
      </w:pPr>
      <w:r w:rsidRPr="009E44C5">
        <w:rPr>
          <w:sz w:val="22"/>
          <w:lang w:val="pl-PL"/>
        </w:rPr>
        <w:t xml:space="preserve">  </w:t>
      </w:r>
    </w:p>
    <w:p w14:paraId="7FAE8534" w14:textId="77777777" w:rsidR="00A73CCE" w:rsidRPr="009E44C5" w:rsidRDefault="00A73CCE" w:rsidP="00E065BC">
      <w:pPr>
        <w:spacing w:after="0" w:line="360" w:lineRule="auto"/>
        <w:ind w:left="-5"/>
        <w:jc w:val="left"/>
        <w:rPr>
          <w:sz w:val="22"/>
          <w:lang w:val="pl-PL"/>
        </w:rPr>
      </w:pPr>
      <w:r w:rsidRPr="009E44C5">
        <w:rPr>
          <w:b/>
          <w:sz w:val="22"/>
          <w:lang w:val="pl-PL"/>
        </w:rPr>
        <w:t xml:space="preserve">Wysokość opłat naliczana jest na podstawie: </w:t>
      </w:r>
      <w:r w:rsidRPr="009E44C5">
        <w:rPr>
          <w:sz w:val="22"/>
          <w:lang w:val="pl-PL"/>
        </w:rPr>
        <w:t xml:space="preserve"> </w:t>
      </w:r>
    </w:p>
    <w:p w14:paraId="597C2789" w14:textId="603951FC" w:rsidR="00A73CCE" w:rsidRPr="009E44C5" w:rsidRDefault="00C17F01" w:rsidP="009E44C5">
      <w:pPr>
        <w:pStyle w:val="Akapitzlist"/>
        <w:numPr>
          <w:ilvl w:val="0"/>
          <w:numId w:val="3"/>
        </w:numPr>
        <w:spacing w:after="0" w:line="240" w:lineRule="auto"/>
        <w:ind w:hanging="436"/>
        <w:rPr>
          <w:iCs/>
          <w:sz w:val="22"/>
          <w:lang w:val="pl-PL"/>
        </w:rPr>
      </w:pPr>
      <w:r w:rsidRPr="009E44C5">
        <w:rPr>
          <w:iCs/>
          <w:sz w:val="22"/>
          <w:lang w:val="pl-PL"/>
        </w:rPr>
        <w:t>UCHWAŁY nr III/18/24 Rady Miejskiej Wrocławia z dnia 6 czerwca 2024r.</w:t>
      </w:r>
      <w:r w:rsidR="00E065BC" w:rsidRPr="009E44C5">
        <w:rPr>
          <w:iCs/>
          <w:sz w:val="22"/>
          <w:lang w:val="pl-PL"/>
        </w:rPr>
        <w:t xml:space="preserve"> zmieniającej</w:t>
      </w:r>
      <w:r w:rsidR="00A73CCE" w:rsidRPr="009E44C5">
        <w:rPr>
          <w:iCs/>
          <w:sz w:val="22"/>
          <w:lang w:val="pl-PL"/>
        </w:rPr>
        <w:t xml:space="preserve"> uchwałę nr LVII/1513/22 Rady Miejskiej Wrocławia w sprawie ustalenia czasu bezpłatnego nauczania, wychowania </w:t>
      </w:r>
      <w:r w:rsidR="00E065BC" w:rsidRPr="009E44C5">
        <w:rPr>
          <w:iCs/>
          <w:sz w:val="22"/>
          <w:lang w:val="pl-PL"/>
        </w:rPr>
        <w:br/>
      </w:r>
      <w:r w:rsidR="00A73CCE" w:rsidRPr="009E44C5">
        <w:rPr>
          <w:iCs/>
          <w:sz w:val="22"/>
          <w:lang w:val="pl-PL"/>
        </w:rPr>
        <w:t xml:space="preserve">i opieki oraz wysokości opłaty za korzystanie z wychowania przedszkolnego w publicznych przedszkolach </w:t>
      </w:r>
      <w:r w:rsidR="00E065BC" w:rsidRPr="009E44C5">
        <w:rPr>
          <w:iCs/>
          <w:sz w:val="22"/>
          <w:lang w:val="pl-PL"/>
        </w:rPr>
        <w:br/>
      </w:r>
      <w:r w:rsidR="00A73CCE" w:rsidRPr="009E44C5">
        <w:rPr>
          <w:iCs/>
          <w:sz w:val="22"/>
          <w:lang w:val="pl-PL"/>
        </w:rPr>
        <w:t xml:space="preserve">i oddziałach przedszkolnych w publicznych szkołach podstawowych  prowadzonych przez gminę. </w:t>
      </w:r>
    </w:p>
    <w:p w14:paraId="0B059A06" w14:textId="77777777" w:rsidR="00A73CCE" w:rsidRPr="00E065BC" w:rsidRDefault="00A73CCE" w:rsidP="009E44C5">
      <w:pPr>
        <w:numPr>
          <w:ilvl w:val="0"/>
          <w:numId w:val="3"/>
        </w:numPr>
        <w:spacing w:after="0" w:line="240" w:lineRule="auto"/>
        <w:ind w:left="719" w:right="223" w:hanging="436"/>
        <w:rPr>
          <w:sz w:val="22"/>
        </w:rPr>
      </w:pPr>
      <w:proofErr w:type="spellStart"/>
      <w:r w:rsidRPr="00E065BC">
        <w:rPr>
          <w:sz w:val="22"/>
        </w:rPr>
        <w:t>Niniejszej</w:t>
      </w:r>
      <w:proofErr w:type="spellEnd"/>
      <w:r w:rsidRPr="00E065BC">
        <w:rPr>
          <w:sz w:val="22"/>
        </w:rPr>
        <w:t xml:space="preserve"> </w:t>
      </w:r>
      <w:proofErr w:type="spellStart"/>
      <w:r w:rsidRPr="00E065BC">
        <w:rPr>
          <w:sz w:val="22"/>
        </w:rPr>
        <w:t>deklaracji</w:t>
      </w:r>
      <w:proofErr w:type="spellEnd"/>
      <w:r w:rsidRPr="00E065BC">
        <w:rPr>
          <w:sz w:val="22"/>
        </w:rPr>
        <w:t xml:space="preserve">.  </w:t>
      </w:r>
    </w:p>
    <w:p w14:paraId="70F29731" w14:textId="77777777" w:rsidR="00A73CCE" w:rsidRPr="009E44C5" w:rsidRDefault="00A73CCE" w:rsidP="009E44C5">
      <w:pPr>
        <w:numPr>
          <w:ilvl w:val="0"/>
          <w:numId w:val="3"/>
        </w:numPr>
        <w:spacing w:after="0" w:line="240" w:lineRule="auto"/>
        <w:ind w:left="719" w:right="223" w:hanging="436"/>
        <w:rPr>
          <w:sz w:val="22"/>
          <w:lang w:val="pl-PL"/>
        </w:rPr>
      </w:pPr>
      <w:r w:rsidRPr="009E44C5">
        <w:rPr>
          <w:sz w:val="22"/>
          <w:lang w:val="pl-PL"/>
        </w:rPr>
        <w:t xml:space="preserve">Prowadzonego przez oddział przedszkolny rejestru czasu pobytu dziecka w Przedszkolu w formie elektronicznej lub papierowej.  </w:t>
      </w:r>
    </w:p>
    <w:p w14:paraId="6612EEF1" w14:textId="77777777" w:rsidR="00A73CCE" w:rsidRPr="009E44C5" w:rsidRDefault="00A73CCE" w:rsidP="00E065BC">
      <w:pPr>
        <w:spacing w:after="106" w:line="360" w:lineRule="auto"/>
        <w:ind w:left="0" w:right="60" w:firstLine="0"/>
        <w:jc w:val="right"/>
        <w:rPr>
          <w:sz w:val="22"/>
          <w:lang w:val="pl-PL"/>
        </w:rPr>
      </w:pPr>
      <w:r w:rsidRPr="009E44C5">
        <w:rPr>
          <w:sz w:val="22"/>
          <w:lang w:val="pl-PL"/>
        </w:rPr>
        <w:t xml:space="preserve">  </w:t>
      </w:r>
    </w:p>
    <w:p w14:paraId="7F65751B" w14:textId="77777777" w:rsidR="00A73CCE" w:rsidRPr="009E44C5" w:rsidRDefault="00A73CCE" w:rsidP="00E065BC">
      <w:pPr>
        <w:spacing w:after="15" w:line="360" w:lineRule="auto"/>
        <w:ind w:right="211"/>
        <w:jc w:val="right"/>
        <w:rPr>
          <w:sz w:val="22"/>
          <w:lang w:val="pl-PL"/>
        </w:rPr>
      </w:pPr>
      <w:r w:rsidRPr="009E44C5">
        <w:rPr>
          <w:sz w:val="22"/>
          <w:lang w:val="pl-PL"/>
        </w:rPr>
        <w:t xml:space="preserve">……….……………………………  </w:t>
      </w:r>
    </w:p>
    <w:p w14:paraId="724A79AD" w14:textId="05786E7B" w:rsidR="00A73CCE" w:rsidRPr="009E44C5" w:rsidRDefault="00A73CCE" w:rsidP="00E065BC">
      <w:pPr>
        <w:spacing w:line="360" w:lineRule="auto"/>
        <w:ind w:left="1158" w:right="223"/>
        <w:rPr>
          <w:sz w:val="16"/>
          <w:szCs w:val="16"/>
          <w:lang w:val="pl-PL"/>
        </w:rPr>
      </w:pPr>
      <w:r w:rsidRPr="009E44C5">
        <w:rPr>
          <w:sz w:val="22"/>
          <w:lang w:val="pl-PL"/>
        </w:rPr>
        <w:t xml:space="preserve">                                                                                                </w:t>
      </w:r>
      <w:r w:rsidR="00E065BC" w:rsidRPr="009E44C5">
        <w:rPr>
          <w:sz w:val="22"/>
          <w:lang w:val="pl-PL"/>
        </w:rPr>
        <w:t xml:space="preserve">               </w:t>
      </w:r>
      <w:r w:rsidRPr="009E44C5">
        <w:rPr>
          <w:sz w:val="22"/>
          <w:lang w:val="pl-PL"/>
        </w:rPr>
        <w:t xml:space="preserve"> </w:t>
      </w:r>
      <w:r w:rsidR="00E065BC" w:rsidRPr="009E44C5">
        <w:rPr>
          <w:sz w:val="22"/>
          <w:lang w:val="pl-PL"/>
        </w:rPr>
        <w:t xml:space="preserve">           </w:t>
      </w:r>
      <w:r w:rsidRPr="009E44C5">
        <w:rPr>
          <w:sz w:val="22"/>
          <w:lang w:val="pl-PL"/>
        </w:rPr>
        <w:t xml:space="preserve"> </w:t>
      </w:r>
      <w:r w:rsidRPr="009E44C5">
        <w:rPr>
          <w:sz w:val="16"/>
          <w:szCs w:val="16"/>
          <w:lang w:val="pl-PL"/>
        </w:rPr>
        <w:t>Rodzic/prawny</w:t>
      </w:r>
      <w:r w:rsidR="002F1E32" w:rsidRPr="009E44C5">
        <w:rPr>
          <w:sz w:val="16"/>
          <w:szCs w:val="16"/>
          <w:lang w:val="pl-PL"/>
        </w:rPr>
        <w:t xml:space="preserve"> </w:t>
      </w:r>
      <w:r w:rsidRPr="009E44C5">
        <w:rPr>
          <w:sz w:val="16"/>
          <w:szCs w:val="16"/>
          <w:lang w:val="pl-PL"/>
        </w:rPr>
        <w:t>opiekun</w:t>
      </w:r>
    </w:p>
    <w:p w14:paraId="2E2ADF34" w14:textId="77777777" w:rsidR="00A73CCE" w:rsidRPr="009E44C5" w:rsidRDefault="00A73CCE" w:rsidP="00E065BC">
      <w:pPr>
        <w:spacing w:after="0" w:line="360" w:lineRule="auto"/>
        <w:ind w:left="14" w:firstLine="0"/>
        <w:jc w:val="left"/>
        <w:rPr>
          <w:sz w:val="22"/>
          <w:lang w:val="pl-PL"/>
        </w:rPr>
      </w:pPr>
      <w:r w:rsidRPr="009E44C5">
        <w:rPr>
          <w:sz w:val="22"/>
          <w:lang w:val="pl-PL"/>
        </w:rPr>
        <w:t xml:space="preserve">  </w:t>
      </w:r>
    </w:p>
    <w:p w14:paraId="3DC1A362" w14:textId="77777777" w:rsidR="00A73CCE" w:rsidRPr="009E44C5" w:rsidRDefault="00A73CCE" w:rsidP="009E44C5">
      <w:pPr>
        <w:spacing w:after="0" w:line="240" w:lineRule="auto"/>
        <w:ind w:left="369" w:right="223"/>
        <w:rPr>
          <w:sz w:val="22"/>
          <w:lang w:val="pl-PL"/>
        </w:rPr>
      </w:pPr>
      <w:r w:rsidRPr="009E44C5">
        <w:rPr>
          <w:sz w:val="22"/>
          <w:lang w:val="pl-PL"/>
        </w:rPr>
        <w:t xml:space="preserve">Wyrażam zgodę na przetwarzanie moich danych osobowych zawartych w deklaracji w celu realizacji świadczenia usług Przedszkola (ustawa z 10 maja 2018 r. o ochronie danych osobowych, tekst jednolity; Dz. U. z 2018, poz. 1000 ze zm.).  </w:t>
      </w:r>
    </w:p>
    <w:p w14:paraId="1B47500B" w14:textId="34430D46" w:rsidR="00A73CCE" w:rsidRPr="009E44C5" w:rsidRDefault="00A73CCE" w:rsidP="00E065BC">
      <w:pPr>
        <w:spacing w:after="0" w:line="360" w:lineRule="auto"/>
        <w:ind w:left="14" w:firstLine="0"/>
        <w:jc w:val="left"/>
        <w:rPr>
          <w:sz w:val="22"/>
          <w:lang w:val="pl-PL"/>
        </w:rPr>
      </w:pPr>
      <w:r w:rsidRPr="009E44C5">
        <w:rPr>
          <w:sz w:val="22"/>
          <w:lang w:val="pl-PL"/>
        </w:rPr>
        <w:t xml:space="preserve">    </w:t>
      </w:r>
    </w:p>
    <w:p w14:paraId="19D66E7F" w14:textId="77777777" w:rsidR="00A73CCE" w:rsidRPr="00E065BC" w:rsidRDefault="00A73CCE" w:rsidP="00E065BC">
      <w:pPr>
        <w:spacing w:after="15" w:line="360" w:lineRule="auto"/>
        <w:ind w:right="211"/>
        <w:jc w:val="right"/>
        <w:rPr>
          <w:sz w:val="22"/>
        </w:rPr>
      </w:pPr>
      <w:r w:rsidRPr="00E065BC">
        <w:rPr>
          <w:sz w:val="22"/>
        </w:rPr>
        <w:t xml:space="preserve">……….……………………………  </w:t>
      </w:r>
    </w:p>
    <w:p w14:paraId="4DFD441D" w14:textId="2B497A11" w:rsidR="00351A4E" w:rsidRPr="00E065BC" w:rsidRDefault="00A73CCE" w:rsidP="009E44C5">
      <w:pPr>
        <w:spacing w:line="360" w:lineRule="auto"/>
        <w:ind w:left="1098" w:right="223"/>
      </w:pPr>
      <w:r w:rsidRPr="00E065BC">
        <w:rPr>
          <w:sz w:val="16"/>
          <w:szCs w:val="16"/>
        </w:rPr>
        <w:t xml:space="preserve">                                                                                                </w:t>
      </w:r>
      <w:r w:rsidR="00E065BC">
        <w:rPr>
          <w:sz w:val="16"/>
          <w:szCs w:val="16"/>
        </w:rPr>
        <w:t xml:space="preserve">                                                                </w:t>
      </w:r>
      <w:r w:rsidRPr="00E065BC">
        <w:rPr>
          <w:sz w:val="16"/>
          <w:szCs w:val="16"/>
        </w:rPr>
        <w:t xml:space="preserve">      Rodzic/prawny opiekun</w:t>
      </w:r>
    </w:p>
    <w:sectPr w:rsidR="00351A4E" w:rsidRPr="00E065BC" w:rsidSect="009E44C5">
      <w:headerReference w:type="default" r:id="rId7"/>
      <w:pgSz w:w="11906" w:h="16838"/>
      <w:pgMar w:top="2271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DB9A" w14:textId="77777777" w:rsidR="004D208E" w:rsidRDefault="004D208E" w:rsidP="009E44C5">
      <w:pPr>
        <w:spacing w:after="0" w:line="240" w:lineRule="auto"/>
      </w:pPr>
      <w:r>
        <w:separator/>
      </w:r>
    </w:p>
  </w:endnote>
  <w:endnote w:type="continuationSeparator" w:id="0">
    <w:p w14:paraId="53606FF7" w14:textId="77777777" w:rsidR="004D208E" w:rsidRDefault="004D208E" w:rsidP="009E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7914" w14:textId="77777777" w:rsidR="004D208E" w:rsidRDefault="004D208E" w:rsidP="009E44C5">
      <w:pPr>
        <w:spacing w:after="0" w:line="240" w:lineRule="auto"/>
      </w:pPr>
      <w:r>
        <w:separator/>
      </w:r>
    </w:p>
  </w:footnote>
  <w:footnote w:type="continuationSeparator" w:id="0">
    <w:p w14:paraId="71E631E6" w14:textId="77777777" w:rsidR="004D208E" w:rsidRDefault="004D208E" w:rsidP="009E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68B3" w14:textId="4374EC5E" w:rsidR="009E44C5" w:rsidRPr="00D26726" w:rsidRDefault="009E44C5" w:rsidP="009E44C5">
    <w:pPr>
      <w:pStyle w:val="Nagwek"/>
      <w:ind w:left="6237"/>
      <w:jc w:val="left"/>
      <w:rPr>
        <w:lang w:val="pl-PL"/>
      </w:rPr>
    </w:pPr>
    <w:r w:rsidRPr="00D26726"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3074308D" wp14:editId="5FB525B8">
          <wp:simplePos x="0" y="0"/>
          <wp:positionH relativeFrom="column">
            <wp:posOffset>335280</wp:posOffset>
          </wp:positionH>
          <wp:positionV relativeFrom="paragraph">
            <wp:posOffset>-50800</wp:posOffset>
          </wp:positionV>
          <wp:extent cx="1120140" cy="1144270"/>
          <wp:effectExtent l="0" t="0" r="3810" b="0"/>
          <wp:wrapSquare wrapText="bothSides"/>
          <wp:docPr id="15801988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6726">
      <w:rPr>
        <w:lang w:val="pl-PL"/>
      </w:rPr>
      <w:t>Przedszkole nr 84 Kosmonautek</w:t>
    </w:r>
    <w:r w:rsidRPr="00D26726">
      <w:rPr>
        <w:lang w:val="pl-PL"/>
      </w:rPr>
      <w:br/>
      <w:t xml:space="preserve">ul. Horbaczewskiego 61, </w:t>
    </w:r>
    <w:r w:rsidRPr="00D26726">
      <w:rPr>
        <w:lang w:val="pl-PL"/>
      </w:rPr>
      <w:br/>
      <w:t>54-130 Wrocław</w:t>
    </w:r>
    <w:r w:rsidRPr="00D26726">
      <w:rPr>
        <w:lang w:val="pl-PL"/>
      </w:rPr>
      <w:br/>
      <w:t>tel. 798-69-25</w:t>
    </w:r>
    <w:r w:rsidRPr="00D26726">
      <w:rPr>
        <w:lang w:val="pl-PL"/>
      </w:rPr>
      <w:br/>
    </w:r>
    <w:hyperlink r:id="rId2" w:tgtFrame="_blank" w:history="1">
      <w:r w:rsidRPr="00D26726">
        <w:rPr>
          <w:rStyle w:val="Hipercze"/>
          <w:lang w:val="pl-PL"/>
        </w:rPr>
        <w:t>sekretariat.zsp02@wroclawskaedukacja.pl</w:t>
      </w:r>
    </w:hyperlink>
    <w:r w:rsidRPr="00D26726">
      <w:rPr>
        <w:lang w:val="pl-PL"/>
      </w:rPr>
      <w:t>  </w:t>
    </w:r>
  </w:p>
  <w:p w14:paraId="79C749AB" w14:textId="77777777" w:rsidR="009E44C5" w:rsidRPr="009E44C5" w:rsidRDefault="009E44C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E527F"/>
    <w:multiLevelType w:val="hybridMultilevel"/>
    <w:tmpl w:val="54885210"/>
    <w:lvl w:ilvl="0" w:tplc="B08A2F0C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4A07A">
      <w:start w:val="1"/>
      <w:numFmt w:val="lowerLetter"/>
      <w:lvlText w:val="%2.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CA776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C395C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EE380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0F68E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EE884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C410E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2D46C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66EB8"/>
    <w:multiLevelType w:val="hybridMultilevel"/>
    <w:tmpl w:val="B96CF116"/>
    <w:lvl w:ilvl="0" w:tplc="A37E8DF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0F31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4BAC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6D47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AC91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2309A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E7CE6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89110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CF54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E6FC6"/>
    <w:multiLevelType w:val="hybridMultilevel"/>
    <w:tmpl w:val="00143CF4"/>
    <w:lvl w:ilvl="0" w:tplc="65AA830C">
      <w:start w:val="1"/>
      <w:numFmt w:val="lowerLetter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6452772E"/>
    <w:multiLevelType w:val="hybridMultilevel"/>
    <w:tmpl w:val="E1EEFE98"/>
    <w:lvl w:ilvl="0" w:tplc="AE42B7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EC92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4C8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8188E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0825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850A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4DE5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AB98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66EC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CE"/>
    <w:rsid w:val="002F1E32"/>
    <w:rsid w:val="00343F9F"/>
    <w:rsid w:val="00351A4E"/>
    <w:rsid w:val="0040604A"/>
    <w:rsid w:val="004D208E"/>
    <w:rsid w:val="0057590D"/>
    <w:rsid w:val="00581C5C"/>
    <w:rsid w:val="00835FE5"/>
    <w:rsid w:val="009E2CC2"/>
    <w:rsid w:val="009E44C5"/>
    <w:rsid w:val="00A73CCE"/>
    <w:rsid w:val="00B13437"/>
    <w:rsid w:val="00C17F01"/>
    <w:rsid w:val="00C826D8"/>
    <w:rsid w:val="00E065BC"/>
    <w:rsid w:val="00EB313E"/>
    <w:rsid w:val="00F64024"/>
    <w:rsid w:val="00F6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B70A4"/>
  <w15:chartTrackingRefBased/>
  <w15:docId w15:val="{8BE6533C-64B5-4A8E-96EF-063B4199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CCE"/>
    <w:pPr>
      <w:spacing w:after="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C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4C5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E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4C5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Hipercze">
    <w:name w:val="Hyperlink"/>
    <w:basedOn w:val="Domylnaczcionkaakapitu"/>
    <w:uiPriority w:val="99"/>
    <w:unhideWhenUsed/>
    <w:rsid w:val="009E4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.zsp02@wroclawskaedukacj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Buthenhof-Moszara Beata</dc:creator>
  <cp:keywords/>
  <dc:description/>
  <cp:lastModifiedBy>Baran Marlena</cp:lastModifiedBy>
  <cp:revision>5</cp:revision>
  <cp:lastPrinted>2025-08-27T12:26:00Z</cp:lastPrinted>
  <dcterms:created xsi:type="dcterms:W3CDTF">2025-07-03T07:20:00Z</dcterms:created>
  <dcterms:modified xsi:type="dcterms:W3CDTF">2025-08-27T12:26:00Z</dcterms:modified>
</cp:coreProperties>
</file>