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51" w:rsidRPr="00916E39" w:rsidRDefault="000A3D17" w:rsidP="003C1D12">
      <w:pPr>
        <w:jc w:val="center"/>
        <w:rPr>
          <w:b/>
          <w:color w:val="FF0000"/>
          <w:sz w:val="36"/>
          <w:szCs w:val="36"/>
        </w:rPr>
      </w:pPr>
      <w:r w:rsidRPr="00102841">
        <w:rPr>
          <w:b/>
          <w:noProof/>
          <w:color w:val="984806" w:themeColor="accent6" w:themeShade="80"/>
          <w:sz w:val="36"/>
          <w:szCs w:val="36"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61.85pt;margin-top:-6.95pt;width:573pt;height:795pt;z-index:-251658240">
            <v:textbox style="layout-flow:vertical-ideographic"/>
          </v:shape>
        </w:pict>
      </w:r>
      <w:r w:rsidRPr="00102841">
        <w:rPr>
          <w:b/>
          <w:color w:val="984806" w:themeColor="accent6" w:themeShade="80"/>
          <w:sz w:val="36"/>
          <w:szCs w:val="36"/>
        </w:rPr>
        <w:t xml:space="preserve">         </w:t>
      </w:r>
      <w:r w:rsidR="00102841">
        <w:rPr>
          <w:b/>
          <w:color w:val="984806" w:themeColor="accent6" w:themeShade="80"/>
          <w:sz w:val="36"/>
          <w:szCs w:val="36"/>
        </w:rPr>
        <w:t xml:space="preserve"> </w:t>
      </w:r>
      <w:r w:rsidR="003C1D12" w:rsidRPr="00102841">
        <w:rPr>
          <w:b/>
          <w:color w:val="984806" w:themeColor="accent6" w:themeShade="80"/>
          <w:sz w:val="36"/>
          <w:szCs w:val="36"/>
        </w:rPr>
        <w:t>Przepis na smakowitą kiszonkę</w:t>
      </w:r>
      <w:r w:rsidR="003C1D12" w:rsidRPr="00916E39">
        <w:rPr>
          <w:b/>
          <w:color w:val="FF0000"/>
          <w:sz w:val="36"/>
          <w:szCs w:val="36"/>
        </w:rPr>
        <w:br/>
      </w:r>
      <w:r w:rsidRPr="00916E39">
        <w:rPr>
          <w:b/>
          <w:color w:val="FFC000"/>
          <w:sz w:val="36"/>
          <w:szCs w:val="36"/>
        </w:rPr>
        <w:t xml:space="preserve">          </w:t>
      </w:r>
      <w:r w:rsidR="003C1D12" w:rsidRPr="00102841">
        <w:rPr>
          <w:b/>
          <w:color w:val="FF0000"/>
          <w:sz w:val="36"/>
          <w:szCs w:val="36"/>
        </w:rPr>
        <w:t>,,Jesienny przysmak Krasnoludków”</w:t>
      </w:r>
    </w:p>
    <w:p w:rsidR="003C1D12" w:rsidRPr="00916E39" w:rsidRDefault="003C1D12" w:rsidP="003C1D12">
      <w:pPr>
        <w:jc w:val="center"/>
        <w:rPr>
          <w:color w:val="FFC000"/>
          <w:sz w:val="36"/>
          <w:szCs w:val="36"/>
        </w:rPr>
      </w:pPr>
    </w:p>
    <w:p w:rsidR="000A3D17" w:rsidRPr="000A3D17" w:rsidRDefault="003C1D12" w:rsidP="000A3D17">
      <w:pPr>
        <w:spacing w:line="480" w:lineRule="auto"/>
        <w:jc w:val="center"/>
        <w:rPr>
          <w:sz w:val="28"/>
          <w:szCs w:val="28"/>
        </w:rPr>
      </w:pPr>
      <w:r w:rsidRPr="009D05AC">
        <w:rPr>
          <w:i/>
          <w:color w:val="E36C0A" w:themeColor="accent6" w:themeShade="BF"/>
          <w:sz w:val="36"/>
          <w:szCs w:val="36"/>
        </w:rPr>
        <w:t>Składniki:</w:t>
      </w:r>
      <w:r w:rsidRPr="00916E39">
        <w:rPr>
          <w:color w:val="7030A0"/>
          <w:sz w:val="36"/>
          <w:szCs w:val="36"/>
        </w:rPr>
        <w:br/>
      </w:r>
      <w:r w:rsidRPr="0039160D">
        <w:rPr>
          <w:sz w:val="28"/>
          <w:szCs w:val="28"/>
        </w:rPr>
        <w:t>1 bura</w:t>
      </w:r>
      <w:r w:rsidR="000A3D17">
        <w:rPr>
          <w:sz w:val="28"/>
          <w:szCs w:val="28"/>
        </w:rPr>
        <w:t xml:space="preserve">k </w:t>
      </w:r>
      <w:r w:rsidRPr="0039160D">
        <w:rPr>
          <w:sz w:val="28"/>
          <w:szCs w:val="28"/>
        </w:rPr>
        <w:t>średniej wielkości</w:t>
      </w:r>
      <w:r w:rsidRPr="0039160D">
        <w:rPr>
          <w:sz w:val="28"/>
          <w:szCs w:val="28"/>
        </w:rPr>
        <w:br/>
      </w:r>
      <w:r w:rsidR="0039160D">
        <w:rPr>
          <w:sz w:val="28"/>
          <w:szCs w:val="28"/>
        </w:rPr>
        <w:t xml:space="preserve">1 </w:t>
      </w:r>
      <w:r w:rsidR="0039160D" w:rsidRPr="0039160D">
        <w:rPr>
          <w:sz w:val="28"/>
          <w:szCs w:val="28"/>
        </w:rPr>
        <w:t>pęczek rzodkiewki</w:t>
      </w:r>
      <w:r w:rsidR="0039160D">
        <w:rPr>
          <w:sz w:val="28"/>
          <w:szCs w:val="28"/>
        </w:rPr>
        <w:br/>
      </w:r>
      <w:r w:rsidR="0039160D" w:rsidRPr="0039160D">
        <w:rPr>
          <w:sz w:val="28"/>
          <w:szCs w:val="28"/>
        </w:rPr>
        <w:t xml:space="preserve"> </w:t>
      </w:r>
      <w:r w:rsidRPr="0039160D">
        <w:rPr>
          <w:sz w:val="28"/>
          <w:szCs w:val="28"/>
        </w:rPr>
        <w:t>kilka sztuk marchewek</w:t>
      </w:r>
      <w:r w:rsidRPr="0039160D">
        <w:rPr>
          <w:sz w:val="28"/>
          <w:szCs w:val="28"/>
        </w:rPr>
        <w:br/>
        <w:t>1 pęczek kopru</w:t>
      </w:r>
      <w:r w:rsidR="0039160D">
        <w:rPr>
          <w:sz w:val="28"/>
          <w:szCs w:val="28"/>
        </w:rPr>
        <w:br/>
        <w:t>kilka ząbków czosnku</w:t>
      </w:r>
      <w:r w:rsidR="0039160D">
        <w:rPr>
          <w:sz w:val="28"/>
          <w:szCs w:val="28"/>
        </w:rPr>
        <w:br/>
      </w:r>
      <w:r w:rsidRPr="0039160D">
        <w:rPr>
          <w:sz w:val="28"/>
          <w:szCs w:val="28"/>
        </w:rPr>
        <w:t>1 mała płaska łyżeczka ziarenek gorczycy</w:t>
      </w:r>
      <w:r w:rsidR="0039160D">
        <w:rPr>
          <w:sz w:val="28"/>
          <w:szCs w:val="28"/>
        </w:rPr>
        <w:br/>
      </w:r>
      <w:r w:rsidRPr="0039160D">
        <w:rPr>
          <w:rFonts w:cs="Times New Roman"/>
          <w:sz w:val="28"/>
          <w:szCs w:val="28"/>
        </w:rPr>
        <w:t>1 łyżka czubata grubej soli do przetworów</w:t>
      </w:r>
      <w:r w:rsidR="000A3D17">
        <w:rPr>
          <w:rFonts w:cs="Times New Roman"/>
          <w:sz w:val="28"/>
          <w:szCs w:val="28"/>
        </w:rPr>
        <w:br/>
        <w:t>1 litr gorącej wody</w:t>
      </w:r>
      <w:r w:rsidR="000A3D17">
        <w:rPr>
          <w:sz w:val="28"/>
          <w:szCs w:val="28"/>
        </w:rPr>
        <w:br/>
        <w:t>1-2 wyparzone słoiki</w:t>
      </w:r>
      <w:r w:rsidR="000A3D17">
        <w:rPr>
          <w:sz w:val="28"/>
          <w:szCs w:val="28"/>
        </w:rPr>
        <w:br/>
      </w:r>
    </w:p>
    <w:p w:rsidR="0039160D" w:rsidRPr="00102841" w:rsidRDefault="003C1D12" w:rsidP="0039160D">
      <w:pPr>
        <w:spacing w:line="480" w:lineRule="auto"/>
        <w:jc w:val="center"/>
        <w:rPr>
          <w:rStyle w:val="hgkelc"/>
          <w:color w:val="E36C0A" w:themeColor="accent6" w:themeShade="BF"/>
          <w:sz w:val="28"/>
          <w:szCs w:val="28"/>
        </w:rPr>
      </w:pPr>
      <w:r w:rsidRPr="00102841">
        <w:rPr>
          <w:i/>
          <w:color w:val="E36C0A" w:themeColor="accent6" w:themeShade="BF"/>
          <w:sz w:val="36"/>
          <w:szCs w:val="36"/>
        </w:rPr>
        <w:t>Jak to zrobić</w:t>
      </w:r>
      <w:r w:rsidR="00916E39" w:rsidRPr="00102841">
        <w:rPr>
          <w:i/>
          <w:color w:val="E36C0A" w:themeColor="accent6" w:themeShade="BF"/>
          <w:sz w:val="36"/>
          <w:szCs w:val="36"/>
        </w:rPr>
        <w:t>?</w:t>
      </w:r>
    </w:p>
    <w:p w:rsidR="0039160D" w:rsidRPr="0039160D" w:rsidRDefault="000A3D17" w:rsidP="000A3D17">
      <w:pPr>
        <w:spacing w:line="480" w:lineRule="auto"/>
        <w:ind w:left="397" w:right="510"/>
        <w:jc w:val="both"/>
        <w:rPr>
          <w:rStyle w:val="hgkelc"/>
          <w:i/>
          <w:sz w:val="36"/>
          <w:szCs w:val="36"/>
        </w:rPr>
      </w:pPr>
      <w:r>
        <w:rPr>
          <w:rStyle w:val="hgkelc"/>
          <w:sz w:val="28"/>
          <w:szCs w:val="28"/>
        </w:rPr>
        <w:t>Umyte i</w:t>
      </w:r>
      <w:r w:rsidR="003C1D12" w:rsidRPr="0039160D">
        <w:rPr>
          <w:rStyle w:val="hgkelc"/>
          <w:sz w:val="28"/>
          <w:szCs w:val="28"/>
        </w:rPr>
        <w:t xml:space="preserve"> </w:t>
      </w:r>
      <w:r>
        <w:rPr>
          <w:rStyle w:val="hgkelc"/>
          <w:sz w:val="28"/>
          <w:szCs w:val="28"/>
        </w:rPr>
        <w:t xml:space="preserve">obrane, pokrojone na duże kawałki i </w:t>
      </w:r>
      <w:r w:rsidR="003C1D12" w:rsidRPr="0039160D">
        <w:rPr>
          <w:rStyle w:val="hgkelc"/>
          <w:sz w:val="28"/>
          <w:szCs w:val="28"/>
        </w:rPr>
        <w:t xml:space="preserve">ciasno ułożone w słoiku </w:t>
      </w:r>
      <w:r>
        <w:rPr>
          <w:rStyle w:val="hgkelc"/>
          <w:sz w:val="28"/>
          <w:szCs w:val="28"/>
        </w:rPr>
        <w:t>warzywa</w:t>
      </w:r>
      <w:r w:rsidR="003C1D12" w:rsidRPr="0039160D">
        <w:rPr>
          <w:rStyle w:val="hgkelc"/>
          <w:sz w:val="28"/>
          <w:szCs w:val="28"/>
        </w:rPr>
        <w:t xml:space="preserve"> wraz z dodatkami: łodygą kopru, kilkoma ząbkami czosnku </w:t>
      </w:r>
      <w:r>
        <w:rPr>
          <w:rStyle w:val="hgkelc"/>
          <w:sz w:val="28"/>
          <w:szCs w:val="28"/>
        </w:rPr>
        <w:br/>
      </w:r>
      <w:r w:rsidR="003C1D12" w:rsidRPr="0039160D">
        <w:rPr>
          <w:rStyle w:val="hgkelc"/>
          <w:sz w:val="28"/>
          <w:szCs w:val="28"/>
        </w:rPr>
        <w:t xml:space="preserve">i </w:t>
      </w:r>
      <w:r>
        <w:rPr>
          <w:rStyle w:val="hgkelc"/>
          <w:sz w:val="28"/>
          <w:szCs w:val="28"/>
        </w:rPr>
        <w:t>ziarenkami gorczycy</w:t>
      </w:r>
      <w:r w:rsidR="003C1D12" w:rsidRPr="0039160D">
        <w:rPr>
          <w:rStyle w:val="hgkelc"/>
          <w:sz w:val="28"/>
          <w:szCs w:val="28"/>
        </w:rPr>
        <w:t xml:space="preserve"> zalej </w:t>
      </w:r>
      <w:r>
        <w:rPr>
          <w:rStyle w:val="hgkelc"/>
          <w:sz w:val="28"/>
          <w:szCs w:val="28"/>
        </w:rPr>
        <w:t>osoloną wodą.</w:t>
      </w:r>
      <w:r w:rsidR="003C1D12" w:rsidRPr="0039160D">
        <w:rPr>
          <w:rStyle w:val="hgkelc"/>
          <w:sz w:val="28"/>
          <w:szCs w:val="28"/>
        </w:rPr>
        <w:t xml:space="preserve"> Lekko zakręć słoik. </w:t>
      </w:r>
      <w:r>
        <w:rPr>
          <w:rStyle w:val="hgkelc"/>
          <w:sz w:val="28"/>
          <w:szCs w:val="28"/>
        </w:rPr>
        <w:br/>
        <w:t xml:space="preserve">Ukiszone warzywa </w:t>
      </w:r>
      <w:r w:rsidR="003C1D12" w:rsidRPr="0039160D">
        <w:rPr>
          <w:rStyle w:val="hgkelc"/>
          <w:sz w:val="28"/>
          <w:szCs w:val="28"/>
        </w:rPr>
        <w:t>są gotowe do jedzenia po ok. 2 tygodniach.</w:t>
      </w:r>
    </w:p>
    <w:p w:rsidR="0039160D" w:rsidRPr="00916E39" w:rsidRDefault="000A3D17" w:rsidP="000A3D17">
      <w:pPr>
        <w:spacing w:line="360" w:lineRule="auto"/>
        <w:rPr>
          <w:color w:val="00B050"/>
          <w:sz w:val="36"/>
          <w:szCs w:val="36"/>
        </w:rPr>
      </w:pPr>
      <w:r w:rsidRPr="00916E39">
        <w:rPr>
          <w:i/>
          <w:color w:val="00B050"/>
          <w:sz w:val="36"/>
          <w:szCs w:val="36"/>
        </w:rPr>
        <w:t xml:space="preserve">                         </w:t>
      </w:r>
      <w:r w:rsidRPr="00916E39">
        <w:rPr>
          <w:i/>
          <w:color w:val="00B050"/>
          <w:sz w:val="36"/>
          <w:szCs w:val="36"/>
        </w:rPr>
        <w:br/>
        <w:t xml:space="preserve">                           </w:t>
      </w:r>
      <w:r w:rsidR="0039160D" w:rsidRPr="00916E39">
        <w:rPr>
          <w:i/>
          <w:color w:val="00B050"/>
          <w:sz w:val="36"/>
          <w:szCs w:val="36"/>
        </w:rPr>
        <w:t>Krasnoludki życzą smacznego!</w:t>
      </w:r>
      <w:r w:rsidR="0039160D" w:rsidRPr="00916E39">
        <w:rPr>
          <w:color w:val="00B050"/>
          <w:sz w:val="36"/>
          <w:szCs w:val="36"/>
        </w:rPr>
        <w:br/>
      </w:r>
    </w:p>
    <w:sectPr w:rsidR="0039160D" w:rsidRPr="00916E39" w:rsidSect="000A3D1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D12"/>
    <w:rsid w:val="000A3D17"/>
    <w:rsid w:val="00102841"/>
    <w:rsid w:val="0039160D"/>
    <w:rsid w:val="003C1D12"/>
    <w:rsid w:val="00916E39"/>
    <w:rsid w:val="009D05AC"/>
    <w:rsid w:val="00E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C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2023-10-09T21:53:00Z</cp:lastPrinted>
  <dcterms:created xsi:type="dcterms:W3CDTF">2023-10-09T21:07:00Z</dcterms:created>
  <dcterms:modified xsi:type="dcterms:W3CDTF">2023-10-09T21:53:00Z</dcterms:modified>
</cp:coreProperties>
</file>