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075D" w14:textId="77777777" w:rsidR="0055766E" w:rsidRPr="002F64BB" w:rsidRDefault="0055766E" w:rsidP="002F64BB">
      <w:pPr>
        <w:spacing w:after="120" w:line="240" w:lineRule="auto"/>
        <w:jc w:val="center"/>
        <w:rPr>
          <w:b/>
          <w:color w:val="FF0000"/>
          <w:sz w:val="20"/>
          <w:szCs w:val="20"/>
        </w:rPr>
      </w:pPr>
    </w:p>
    <w:p w14:paraId="35416064" w14:textId="77777777" w:rsidR="002325DF" w:rsidRPr="002F64BB" w:rsidRDefault="002325DF" w:rsidP="002F64BB">
      <w:pPr>
        <w:spacing w:after="120" w:line="240" w:lineRule="auto"/>
        <w:jc w:val="center"/>
        <w:rPr>
          <w:b/>
          <w:sz w:val="20"/>
          <w:szCs w:val="20"/>
        </w:rPr>
      </w:pPr>
      <w:r w:rsidRPr="002F64BB">
        <w:rPr>
          <w:b/>
          <w:sz w:val="20"/>
          <w:szCs w:val="20"/>
        </w:rPr>
        <w:t>Klauzula informacyjna– proces rekrutacji</w:t>
      </w:r>
    </w:p>
    <w:p w14:paraId="281B9B7F" w14:textId="77777777" w:rsidR="002325DF" w:rsidRPr="002F64BB" w:rsidRDefault="002325DF" w:rsidP="002F64BB">
      <w:pPr>
        <w:spacing w:after="120" w:line="240" w:lineRule="auto"/>
        <w:jc w:val="both"/>
        <w:rPr>
          <w:b/>
          <w:sz w:val="20"/>
          <w:szCs w:val="20"/>
        </w:rPr>
      </w:pPr>
      <w:r w:rsidRPr="002F64BB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2F64BB">
        <w:rPr>
          <w:b/>
          <w:sz w:val="20"/>
          <w:szCs w:val="20"/>
        </w:rPr>
        <w:t>informuję, iż:</w:t>
      </w:r>
    </w:p>
    <w:p w14:paraId="4EF88692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2F4F62EC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Pani/Pana danych osobowych jest:</w:t>
      </w:r>
    </w:p>
    <w:p w14:paraId="5357C0A7" w14:textId="77777777" w:rsidR="008A5502" w:rsidRDefault="002F64BB" w:rsidP="008A5502">
      <w:pPr>
        <w:spacing w:after="12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Zespół Szkolno-Przedszkolny nr 6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="008A5502" w:rsidRPr="00C147E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Zespół Szkolno-Przedszkolnego nr 2</w:t>
      </w:r>
      <w:r w:rsidR="008A5502"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ul Horbaczewskiego </w:t>
      </w:r>
      <w:proofErr w:type="gramStart"/>
      <w:r w:rsidR="008A5502"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2,  54</w:t>
      </w:r>
      <w:proofErr w:type="gramEnd"/>
      <w:r w:rsidR="008A5502"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-130 Wrocław</w:t>
      </w:r>
      <w:r w:rsidR="008A5502"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14:paraId="3B0D5CD2" w14:textId="0DCB8270" w:rsidR="002F64BB" w:rsidRPr="002F64BB" w:rsidRDefault="002F64BB" w:rsidP="008A5502">
      <w:pPr>
        <w:spacing w:after="12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0AAEBBA9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Danych:</w:t>
      </w:r>
    </w:p>
    <w:p w14:paraId="6C61F964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e-mail: adamaszek@kancelariaiod.pl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tel.: +48 608 294 903</w:t>
      </w:r>
    </w:p>
    <w:p w14:paraId="4C92ACE6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przetwarzania danych</w:t>
      </w:r>
    </w:p>
    <w:p w14:paraId="31FFDA5C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będą przetwarzane w celu:</w:t>
      </w:r>
    </w:p>
    <w:p w14:paraId="3F68B6FD" w14:textId="77777777" w:rsidR="002F64BB" w:rsidRPr="002F64BB" w:rsidRDefault="002F64BB" w:rsidP="002F64BB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przeprowadzenia procesu rekrutacji,</w:t>
      </w:r>
    </w:p>
    <w:p w14:paraId="2F40F143" w14:textId="77777777" w:rsidR="002F64BB" w:rsidRPr="002F64BB" w:rsidRDefault="002F64BB" w:rsidP="002F64BB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wyboru kandydata,</w:t>
      </w:r>
    </w:p>
    <w:p w14:paraId="697459A6" w14:textId="77777777" w:rsidR="002F64BB" w:rsidRPr="002F64BB" w:rsidRDefault="002F64BB" w:rsidP="002F64BB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nawiązania stosunku pracy – w przypadku zatrudnienia.</w:t>
      </w:r>
    </w:p>
    <w:p w14:paraId="2EC47E53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Podstawa prawna przetwarzania</w:t>
      </w:r>
    </w:p>
    <w:p w14:paraId="432F01D4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przetwarzane są na podstawie:</w:t>
      </w:r>
    </w:p>
    <w:p w14:paraId="7D660D62" w14:textId="77777777" w:rsidR="002F64BB" w:rsidRPr="002F64BB" w:rsidRDefault="002F64BB" w:rsidP="002F64BB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c RODO – obowiązek prawny wynikający z Kodeksu pracy,</w:t>
      </w:r>
    </w:p>
    <w:p w14:paraId="4F1C73F8" w14:textId="77777777" w:rsidR="002F64BB" w:rsidRPr="002F64BB" w:rsidRDefault="002F64BB" w:rsidP="002F64BB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b RODO – działania przed zawarciem umowy,</w:t>
      </w:r>
    </w:p>
    <w:p w14:paraId="1199C53E" w14:textId="77777777" w:rsidR="002F64BB" w:rsidRPr="002F64BB" w:rsidRDefault="002F64BB" w:rsidP="002F64BB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a RODO oraz art. 9 ust. 2 lit. a RODO – zgoda, w przypadku danych dodatkowych lub danych szczególnych kategorii.</w:t>
      </w:r>
    </w:p>
    <w:p w14:paraId="08D0E5D7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Obowiązek podania danych</w:t>
      </w:r>
    </w:p>
    <w:p w14:paraId="510E1ADB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osobowych:</w:t>
      </w:r>
    </w:p>
    <w:p w14:paraId="252934C7" w14:textId="77777777" w:rsidR="002F64BB" w:rsidRPr="002F64BB" w:rsidRDefault="002F64BB" w:rsidP="002F64BB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 zakresie wymaganym przepisami prawa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jest obowiązkowe,</w:t>
      </w:r>
    </w:p>
    <w:p w14:paraId="38DA7B61" w14:textId="77777777" w:rsidR="002F64BB" w:rsidRPr="002F64BB" w:rsidRDefault="002F64BB" w:rsidP="002F64BB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 pozostałym zakresie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dobrowolne.</w:t>
      </w:r>
    </w:p>
    <w:p w14:paraId="30BBFDD9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Niepodanie danych wymaganych przepisami prawa uniemożliwi udział w procesie rekrutacji.</w:t>
      </w:r>
    </w:p>
    <w:p w14:paraId="057FD41A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Odbiorcy danych</w:t>
      </w:r>
    </w:p>
    <w:p w14:paraId="13F89F3F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</w:p>
    <w:p w14:paraId="4401F766" w14:textId="77777777" w:rsidR="002F64BB" w:rsidRPr="002F64BB" w:rsidRDefault="002F64BB" w:rsidP="002F64BB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uprawnionym na podstawie przepisów prawa,</w:t>
      </w:r>
    </w:p>
    <w:p w14:paraId="1A7CD0C9" w14:textId="77777777" w:rsidR="002F64BB" w:rsidRPr="002F64BB" w:rsidRDefault="002F64BB" w:rsidP="002F64BB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 (np. obsługa IT),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na podstawie umów powierzenia.</w:t>
      </w:r>
    </w:p>
    <w:p w14:paraId="766973CE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Okres przechowywania danych</w:t>
      </w:r>
    </w:p>
    <w:p w14:paraId="468CA597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będą przechowywane:</w:t>
      </w:r>
    </w:p>
    <w:p w14:paraId="1CB96028" w14:textId="77777777" w:rsidR="002F64BB" w:rsidRPr="002F64BB" w:rsidRDefault="002F64BB" w:rsidP="002F64BB">
      <w:pPr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 zakończenia procesu rekrutacji,</w:t>
      </w:r>
    </w:p>
    <w:p w14:paraId="0EAAB141" w14:textId="77777777" w:rsidR="002F64BB" w:rsidRPr="002F64BB" w:rsidRDefault="002F64BB" w:rsidP="002F64BB">
      <w:pPr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 w przypadku wyrażenia zgody na udział w przyszłych rekrutacjach – przez okres </w:t>
      </w: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12 miesięcy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61BD26D9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Prawa osoby, której dane dotyczą</w:t>
      </w:r>
    </w:p>
    <w:p w14:paraId="30884A32" w14:textId="5D8FAA33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77932133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lastRenderedPageBreak/>
        <w:t>dostępu do danych i uzyskania ich kopii,</w:t>
      </w:r>
    </w:p>
    <w:p w14:paraId="626D94D7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</w:p>
    <w:p w14:paraId="20F3EAED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usunięcia danych,</w:t>
      </w:r>
    </w:p>
    <w:p w14:paraId="48885260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przetwarzania,</w:t>
      </w:r>
    </w:p>
    <w:p w14:paraId="30CD0345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wniesienia sprzeciwu,</w:t>
      </w:r>
    </w:p>
    <w:p w14:paraId="4403321A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przenoszenia danych,</w:t>
      </w:r>
    </w:p>
    <w:p w14:paraId="49A5E696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cofnięcia zgody w dowolnym momencie.</w:t>
      </w:r>
    </w:p>
    <w:p w14:paraId="1EE3B821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Prawo wniesienia skargi</w:t>
      </w:r>
    </w:p>
    <w:p w14:paraId="211B8ACE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wniesienia skargi do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3BC98AD9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10. Informacje dodatkowe</w:t>
      </w:r>
    </w:p>
    <w:p w14:paraId="3DE06B04" w14:textId="77777777" w:rsidR="002F64BB" w:rsidRPr="002F64BB" w:rsidRDefault="002F64BB" w:rsidP="002F64BB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będą przekazywane do państw trzecich.</w:t>
      </w:r>
    </w:p>
    <w:p w14:paraId="65765D88" w14:textId="77777777" w:rsidR="002F64BB" w:rsidRPr="002F64BB" w:rsidRDefault="002F64BB" w:rsidP="002F64BB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 </w:t>
      </w: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będą przetwarzane w sposób zautomatyzowany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w tym profilowane.</w:t>
      </w:r>
    </w:p>
    <w:p w14:paraId="59C2341A" w14:textId="77777777" w:rsidR="0099636C" w:rsidRPr="002F64BB" w:rsidRDefault="0099636C" w:rsidP="002F64BB">
      <w:pPr>
        <w:spacing w:after="120" w:line="240" w:lineRule="auto"/>
        <w:jc w:val="both"/>
        <w:rPr>
          <w:sz w:val="20"/>
          <w:szCs w:val="20"/>
        </w:rPr>
      </w:pPr>
    </w:p>
    <w:sectPr w:rsidR="0099636C" w:rsidRPr="002F64BB" w:rsidSect="008826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78B6" w14:textId="77777777" w:rsidR="000F2B21" w:rsidRDefault="000F2B21" w:rsidP="008F5EAD">
      <w:pPr>
        <w:spacing w:after="0" w:line="240" w:lineRule="auto"/>
      </w:pPr>
      <w:r>
        <w:separator/>
      </w:r>
    </w:p>
  </w:endnote>
  <w:endnote w:type="continuationSeparator" w:id="0">
    <w:p w14:paraId="15D0BA0D" w14:textId="77777777" w:rsidR="000F2B21" w:rsidRDefault="000F2B21" w:rsidP="008F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3117A" w14:textId="77777777" w:rsidR="000F2B21" w:rsidRDefault="000F2B21" w:rsidP="008F5EAD">
      <w:pPr>
        <w:spacing w:after="0" w:line="240" w:lineRule="auto"/>
      </w:pPr>
      <w:r>
        <w:separator/>
      </w:r>
    </w:p>
  </w:footnote>
  <w:footnote w:type="continuationSeparator" w:id="0">
    <w:p w14:paraId="0DC4CDD6" w14:textId="77777777" w:rsidR="000F2B21" w:rsidRDefault="000F2B21" w:rsidP="008F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1834" w14:textId="77777777" w:rsidR="00BD5167" w:rsidRPr="00E46771" w:rsidRDefault="00BD5167" w:rsidP="00BD5167">
    <w:pPr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1F4B"/>
    <w:multiLevelType w:val="hybridMultilevel"/>
    <w:tmpl w:val="E34C8FF0"/>
    <w:lvl w:ilvl="0" w:tplc="830C0C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410CD5BE">
      <w:numFmt w:val="bullet"/>
      <w:lvlText w:val="•"/>
      <w:lvlJc w:val="left"/>
      <w:pPr>
        <w:ind w:left="2214" w:hanging="360"/>
      </w:pPr>
      <w:rPr>
        <w:rFonts w:ascii="Calibri" w:eastAsia="Calibri" w:hAnsi="Calibri" w:cs="Times New Roman" w:hint="default"/>
      </w:rPr>
    </w:lvl>
    <w:lvl w:ilvl="2" w:tplc="86BA34D4">
      <w:start w:val="1"/>
      <w:numFmt w:val="lowerLetter"/>
      <w:lvlText w:val="%3)"/>
      <w:lvlJc w:val="left"/>
      <w:pPr>
        <w:ind w:left="311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F037180"/>
    <w:multiLevelType w:val="multilevel"/>
    <w:tmpl w:val="00D4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21EDD"/>
    <w:multiLevelType w:val="multilevel"/>
    <w:tmpl w:val="96CA4D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D3170EE"/>
    <w:multiLevelType w:val="multilevel"/>
    <w:tmpl w:val="665A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C4571"/>
    <w:multiLevelType w:val="multilevel"/>
    <w:tmpl w:val="8E24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E75A70"/>
    <w:multiLevelType w:val="multilevel"/>
    <w:tmpl w:val="7928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52F6B"/>
    <w:multiLevelType w:val="multilevel"/>
    <w:tmpl w:val="A388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B16311"/>
    <w:multiLevelType w:val="multilevel"/>
    <w:tmpl w:val="AFE4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B4766"/>
    <w:multiLevelType w:val="multilevel"/>
    <w:tmpl w:val="BA5E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47131">
    <w:abstractNumId w:val="0"/>
  </w:num>
  <w:num w:numId="2" w16cid:durableId="1477333211">
    <w:abstractNumId w:val="2"/>
  </w:num>
  <w:num w:numId="3" w16cid:durableId="1701852562">
    <w:abstractNumId w:val="5"/>
  </w:num>
  <w:num w:numId="4" w16cid:durableId="309284421">
    <w:abstractNumId w:val="6"/>
  </w:num>
  <w:num w:numId="5" w16cid:durableId="1327125834">
    <w:abstractNumId w:val="7"/>
  </w:num>
  <w:num w:numId="6" w16cid:durableId="2061052947">
    <w:abstractNumId w:val="4"/>
  </w:num>
  <w:num w:numId="7" w16cid:durableId="1405176929">
    <w:abstractNumId w:val="1"/>
  </w:num>
  <w:num w:numId="8" w16cid:durableId="55396200">
    <w:abstractNumId w:val="8"/>
  </w:num>
  <w:num w:numId="9" w16cid:durableId="1531722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DF"/>
    <w:rsid w:val="000002D3"/>
    <w:rsid w:val="00096412"/>
    <w:rsid w:val="000F2B21"/>
    <w:rsid w:val="00106B28"/>
    <w:rsid w:val="00123B32"/>
    <w:rsid w:val="001D5B82"/>
    <w:rsid w:val="001E5F5D"/>
    <w:rsid w:val="001E652E"/>
    <w:rsid w:val="002325DF"/>
    <w:rsid w:val="00236B50"/>
    <w:rsid w:val="00286346"/>
    <w:rsid w:val="002C192F"/>
    <w:rsid w:val="002F64BB"/>
    <w:rsid w:val="003456C2"/>
    <w:rsid w:val="00373160"/>
    <w:rsid w:val="003A3340"/>
    <w:rsid w:val="003E6041"/>
    <w:rsid w:val="004D0F1C"/>
    <w:rsid w:val="0055766E"/>
    <w:rsid w:val="00562D15"/>
    <w:rsid w:val="005D6F1B"/>
    <w:rsid w:val="00623A34"/>
    <w:rsid w:val="00633A16"/>
    <w:rsid w:val="00646B5E"/>
    <w:rsid w:val="006737BF"/>
    <w:rsid w:val="006E1226"/>
    <w:rsid w:val="00705E44"/>
    <w:rsid w:val="00723B09"/>
    <w:rsid w:val="00753D22"/>
    <w:rsid w:val="007C5F71"/>
    <w:rsid w:val="007E484A"/>
    <w:rsid w:val="00815024"/>
    <w:rsid w:val="00823BC1"/>
    <w:rsid w:val="00876A43"/>
    <w:rsid w:val="008826DE"/>
    <w:rsid w:val="008A5502"/>
    <w:rsid w:val="008F5EAD"/>
    <w:rsid w:val="00907284"/>
    <w:rsid w:val="00911467"/>
    <w:rsid w:val="00930102"/>
    <w:rsid w:val="00984945"/>
    <w:rsid w:val="0099636C"/>
    <w:rsid w:val="00A74FD0"/>
    <w:rsid w:val="00AA675A"/>
    <w:rsid w:val="00AC008F"/>
    <w:rsid w:val="00B320F9"/>
    <w:rsid w:val="00B80E05"/>
    <w:rsid w:val="00BD5167"/>
    <w:rsid w:val="00BE5CCF"/>
    <w:rsid w:val="00C01EAA"/>
    <w:rsid w:val="00C828B5"/>
    <w:rsid w:val="00CA2106"/>
    <w:rsid w:val="00D04A26"/>
    <w:rsid w:val="00DD6B7A"/>
    <w:rsid w:val="00DF0EA5"/>
    <w:rsid w:val="00E46771"/>
    <w:rsid w:val="00E93919"/>
    <w:rsid w:val="00EF7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82C15"/>
  <w15:docId w15:val="{A3A91C4A-A4CC-1A48-A32E-C072DD47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5DF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2F64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25DF"/>
    <w:rPr>
      <w:color w:val="0000FF" w:themeColor="hyperlink"/>
      <w:u w:val="single"/>
    </w:rPr>
  </w:style>
  <w:style w:type="paragraph" w:customStyle="1" w:styleId="Normalny1">
    <w:name w:val="Normalny1"/>
    <w:rsid w:val="0090728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5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E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5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EA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1502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28B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828B5"/>
    <w:rPr>
      <w:color w:val="800080" w:themeColor="followedHyperlink"/>
      <w:u w:val="single"/>
    </w:rPr>
  </w:style>
  <w:style w:type="character" w:customStyle="1" w:styleId="col-sm-10">
    <w:name w:val="col-sm-10"/>
    <w:basedOn w:val="Domylnaczcionkaakapitu"/>
    <w:rsid w:val="001E652E"/>
  </w:style>
  <w:style w:type="paragraph" w:customStyle="1" w:styleId="p1">
    <w:name w:val="p1"/>
    <w:basedOn w:val="Normalny"/>
    <w:rsid w:val="00753D22"/>
    <w:pPr>
      <w:spacing w:after="0" w:line="240" w:lineRule="auto"/>
    </w:pPr>
    <w:rPr>
      <w:rFonts w:ascii="Helvetica" w:eastAsia="Times New Roman" w:hAnsi="Helvetica"/>
      <w:color w:val="000000"/>
      <w:sz w:val="17"/>
      <w:szCs w:val="17"/>
      <w:lang w:eastAsia="pl-PL"/>
    </w:rPr>
  </w:style>
  <w:style w:type="character" w:customStyle="1" w:styleId="s1">
    <w:name w:val="s1"/>
    <w:basedOn w:val="Domylnaczcionkaakapitu"/>
    <w:rsid w:val="00753D22"/>
    <w:rPr>
      <w:rFonts w:ascii="Symbol" w:hAnsi="Symbol" w:hint="default"/>
      <w:sz w:val="17"/>
      <w:szCs w:val="17"/>
    </w:rPr>
  </w:style>
  <w:style w:type="character" w:customStyle="1" w:styleId="Nagwek3Znak">
    <w:name w:val="Nagłówek 3 Znak"/>
    <w:basedOn w:val="Domylnaczcionkaakapitu"/>
    <w:link w:val="Nagwek3"/>
    <w:uiPriority w:val="9"/>
    <w:rsid w:val="002F64B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64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64BB"/>
    <w:rPr>
      <w:b/>
      <w:bCs/>
    </w:rPr>
  </w:style>
  <w:style w:type="character" w:customStyle="1" w:styleId="apple-converted-space">
    <w:name w:val="apple-converted-space"/>
    <w:basedOn w:val="Domylnaczcionkaakapitu"/>
    <w:rsid w:val="002F6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3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2144</Characters>
  <Application>Microsoft Office Word</Application>
  <DocSecurity>0</DocSecurity>
  <Lines>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2019-11-17T18:01:00Z</cp:lastPrinted>
  <dcterms:created xsi:type="dcterms:W3CDTF">2026-01-30T18:17:00Z</dcterms:created>
  <dcterms:modified xsi:type="dcterms:W3CDTF">2026-01-30T18:17:00Z</dcterms:modified>
</cp:coreProperties>
</file>